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73C4" w14:textId="77777777" w:rsidR="00DA2DDD" w:rsidRPr="00C56524" w:rsidRDefault="00DA2DDD" w:rsidP="00DA2DDD">
      <w:pPr>
        <w:jc w:val="both"/>
        <w:rPr>
          <w:rFonts w:ascii="Arial Nova Light" w:eastAsia="Calibri" w:hAnsi="Arial Nova Light"/>
          <w:b/>
        </w:rPr>
      </w:pPr>
      <w:r w:rsidRPr="00C56524">
        <w:rPr>
          <w:rFonts w:ascii="Arial Nova Light" w:eastAsia="Calibri" w:hAnsi="Arial Nova Light"/>
          <w:noProof/>
        </w:rPr>
        <w:drawing>
          <wp:anchor distT="0" distB="0" distL="114300" distR="114300" simplePos="0" relativeHeight="251658240" behindDoc="1" locked="0" layoutInCell="1" allowOverlap="1" wp14:anchorId="2CC1E482" wp14:editId="25681057">
            <wp:simplePos x="0" y="0"/>
            <wp:positionH relativeFrom="column">
              <wp:posOffset>-29633</wp:posOffset>
            </wp:positionH>
            <wp:positionV relativeFrom="paragraph">
              <wp:posOffset>0</wp:posOffset>
            </wp:positionV>
            <wp:extent cx="988695" cy="999490"/>
            <wp:effectExtent l="0" t="0" r="1905" b="0"/>
            <wp:wrapTight wrapText="bothSides">
              <wp:wrapPolygon edited="0">
                <wp:start x="0" y="0"/>
                <wp:lineTo x="0" y="20996"/>
                <wp:lineTo x="21225" y="20996"/>
                <wp:lineTo x="21225" y="0"/>
                <wp:lineTo x="0" y="0"/>
              </wp:wrapPolygon>
            </wp:wrapTight>
            <wp:docPr id="2" name="Picture 2" descr="ICAOS_Logo_small_jp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S_Logo_small_jpg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8695" cy="999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6524">
        <w:rPr>
          <w:rFonts w:ascii="Arial Nova Light" w:eastAsia="Calibri" w:hAnsi="Arial Nova Light"/>
          <w:b/>
        </w:rPr>
        <w:t>Interstate Commission for Adult Offender Supervision</w:t>
      </w:r>
    </w:p>
    <w:p w14:paraId="538108F5" w14:textId="77777777" w:rsidR="00DA2DDD" w:rsidRPr="00C56524" w:rsidRDefault="00DA2DDD" w:rsidP="00DA2DDD">
      <w:pPr>
        <w:ind w:firstLine="720"/>
        <w:jc w:val="both"/>
        <w:rPr>
          <w:rFonts w:ascii="Arial Nova Light" w:eastAsia="Calibri" w:hAnsi="Arial Nova Light"/>
          <w:b/>
        </w:rPr>
      </w:pPr>
    </w:p>
    <w:p w14:paraId="18418848" w14:textId="77777777" w:rsidR="00DA2DDD" w:rsidRPr="00C56524" w:rsidRDefault="00DA2DDD" w:rsidP="00DA2DDD">
      <w:pPr>
        <w:jc w:val="both"/>
        <w:rPr>
          <w:rFonts w:ascii="Arial Nova Light" w:eastAsia="Calibri" w:hAnsi="Arial Nova Light"/>
          <w:b/>
        </w:rPr>
      </w:pPr>
      <w:r w:rsidRPr="00C56524">
        <w:rPr>
          <w:rFonts w:ascii="Arial Nova Light" w:eastAsia="Calibri" w:hAnsi="Arial Nova Light"/>
          <w:b/>
        </w:rPr>
        <w:t>Deputy Compact Administrator Liaison Committee MINUTES</w:t>
      </w:r>
    </w:p>
    <w:p w14:paraId="2515ED80" w14:textId="77777777" w:rsidR="00DA2DDD" w:rsidRPr="00C56524" w:rsidRDefault="00DA2DDD" w:rsidP="00DA2DDD">
      <w:pPr>
        <w:ind w:firstLine="720"/>
        <w:jc w:val="both"/>
        <w:rPr>
          <w:rFonts w:ascii="Arial Nova Light" w:eastAsia="Calibri" w:hAnsi="Arial Nova Light"/>
          <w:b/>
        </w:rPr>
      </w:pPr>
    </w:p>
    <w:p w14:paraId="55451BF1" w14:textId="02BB4E1D" w:rsidR="00DA2DDD" w:rsidRPr="00C56524" w:rsidRDefault="00921942" w:rsidP="00DA2DDD">
      <w:pPr>
        <w:ind w:left="1440"/>
        <w:jc w:val="both"/>
        <w:rPr>
          <w:rFonts w:ascii="Arial Nova Light" w:eastAsia="Calibri" w:hAnsi="Arial Nova Light"/>
          <w:b/>
        </w:rPr>
      </w:pPr>
      <w:r w:rsidRPr="00C56524">
        <w:rPr>
          <w:rFonts w:ascii="Arial Nova Light" w:eastAsia="Calibri" w:hAnsi="Arial Nova Light"/>
          <w:b/>
        </w:rPr>
        <w:t>March 16</w:t>
      </w:r>
      <w:r w:rsidR="00DA2DDD" w:rsidRPr="00C56524">
        <w:rPr>
          <w:rFonts w:ascii="Arial Nova Light" w:eastAsia="Calibri" w:hAnsi="Arial Nova Light"/>
          <w:b/>
        </w:rPr>
        <w:t>, 202</w:t>
      </w:r>
      <w:r w:rsidRPr="00C56524">
        <w:rPr>
          <w:rFonts w:ascii="Arial Nova Light" w:eastAsia="Calibri" w:hAnsi="Arial Nova Light"/>
          <w:b/>
        </w:rPr>
        <w:t>6</w:t>
      </w:r>
      <w:r w:rsidR="00DA2DDD" w:rsidRPr="00C56524">
        <w:rPr>
          <w:rFonts w:ascii="Arial Nova Light" w:eastAsia="Calibri" w:hAnsi="Arial Nova Light"/>
          <w:b/>
        </w:rPr>
        <w:t xml:space="preserve"> @ 1</w:t>
      </w:r>
      <w:r w:rsidRPr="00C56524">
        <w:rPr>
          <w:rFonts w:ascii="Arial Nova Light" w:eastAsia="Calibri" w:hAnsi="Arial Nova Light"/>
          <w:b/>
        </w:rPr>
        <w:t>1</w:t>
      </w:r>
      <w:r w:rsidR="00DA2DDD" w:rsidRPr="00C56524">
        <w:rPr>
          <w:rFonts w:ascii="Arial Nova Light" w:eastAsia="Calibri" w:hAnsi="Arial Nova Light"/>
          <w:b/>
        </w:rPr>
        <w:t xml:space="preserve">:00 </w:t>
      </w:r>
      <w:r w:rsidRPr="00C56524">
        <w:rPr>
          <w:rFonts w:ascii="Arial Nova Light" w:eastAsia="Calibri" w:hAnsi="Arial Nova Light"/>
          <w:b/>
        </w:rPr>
        <w:t>A</w:t>
      </w:r>
      <w:r w:rsidR="00DA2DDD" w:rsidRPr="00C56524">
        <w:rPr>
          <w:rFonts w:ascii="Arial Nova Light" w:eastAsia="Calibri" w:hAnsi="Arial Nova Light"/>
          <w:b/>
        </w:rPr>
        <w:t>M ET</w:t>
      </w:r>
    </w:p>
    <w:p w14:paraId="574DE196" w14:textId="77777777" w:rsidR="00DA2DDD" w:rsidRPr="00C56524" w:rsidRDefault="00DA2DDD" w:rsidP="00DA2DDD">
      <w:pPr>
        <w:pBdr>
          <w:bottom w:val="single" w:sz="12" w:space="1" w:color="auto"/>
        </w:pBdr>
        <w:jc w:val="both"/>
        <w:rPr>
          <w:rFonts w:ascii="Arial Nova Light" w:eastAsia="Calibri" w:hAnsi="Arial Nova Light"/>
          <w:b/>
        </w:rPr>
      </w:pPr>
      <w:r w:rsidRPr="00C56524">
        <w:rPr>
          <w:rFonts w:ascii="Arial Nova Light" w:eastAsia="Calibri" w:hAnsi="Arial Nova Light"/>
          <w:b/>
        </w:rPr>
        <w:t xml:space="preserve">Teleconference </w:t>
      </w:r>
    </w:p>
    <w:p w14:paraId="61D42D0E" w14:textId="77777777" w:rsidR="00DA2DDD" w:rsidRPr="00C56524" w:rsidRDefault="00DA2DDD" w:rsidP="00DA2DDD">
      <w:pPr>
        <w:pBdr>
          <w:bottom w:val="single" w:sz="12" w:space="1" w:color="auto"/>
        </w:pBdr>
        <w:jc w:val="both"/>
        <w:rPr>
          <w:rFonts w:ascii="Arial Nova Light" w:eastAsia="Calibri" w:hAnsi="Arial Nova Light"/>
          <w:b/>
        </w:rPr>
      </w:pPr>
    </w:p>
    <w:p w14:paraId="23D14BB4" w14:textId="77777777" w:rsidR="00DA2DDD" w:rsidRPr="00C56524" w:rsidRDefault="00DA2DDD" w:rsidP="00DA2DDD">
      <w:pPr>
        <w:jc w:val="both"/>
        <w:rPr>
          <w:rFonts w:ascii="Arial Nova Light" w:eastAsia="Calibri" w:hAnsi="Arial Nova Light"/>
          <w:b/>
          <w:u w:val="single"/>
          <w:lang w:val="x-none" w:eastAsia="x-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AA733D" w:rsidRPr="00C56524" w14:paraId="4A9104C1" w14:textId="77777777" w:rsidTr="00AA733D">
        <w:tc>
          <w:tcPr>
            <w:tcW w:w="4315" w:type="dxa"/>
          </w:tcPr>
          <w:p w14:paraId="0882C1AD" w14:textId="77777777" w:rsidR="00AA733D" w:rsidRPr="00C56524" w:rsidRDefault="00AA733D" w:rsidP="00AA733D">
            <w:pPr>
              <w:pStyle w:val="Default"/>
              <w:jc w:val="both"/>
              <w:rPr>
                <w:rFonts w:ascii="Arial Nova Light" w:hAnsi="Arial Nova Light"/>
                <w:b/>
                <w:bCs/>
                <w:color w:val="auto"/>
                <w:u w:val="single"/>
              </w:rPr>
            </w:pPr>
            <w:bookmarkStart w:id="0" w:name="_Hlk140652801"/>
            <w:r w:rsidRPr="00C56524">
              <w:rPr>
                <w:rFonts w:ascii="Arial Nova Light" w:hAnsi="Arial Nova Light"/>
                <w:b/>
                <w:bCs/>
                <w:color w:val="auto"/>
                <w:u w:val="single"/>
              </w:rPr>
              <w:t xml:space="preserve">Members in attendance: </w:t>
            </w:r>
          </w:p>
          <w:p w14:paraId="1B4CBEF9" w14:textId="77777777" w:rsidR="00AA733D" w:rsidRPr="00C56524" w:rsidRDefault="00AA733D" w:rsidP="00AA733D">
            <w:pPr>
              <w:pStyle w:val="Default"/>
              <w:numPr>
                <w:ilvl w:val="0"/>
                <w:numId w:val="20"/>
              </w:numPr>
              <w:jc w:val="both"/>
              <w:rPr>
                <w:rFonts w:ascii="Arial Nova Light" w:hAnsi="Arial Nova Light"/>
                <w:bCs/>
                <w:color w:val="auto"/>
              </w:rPr>
            </w:pPr>
            <w:r w:rsidRPr="00C56524">
              <w:rPr>
                <w:rFonts w:ascii="Arial Nova Light" w:hAnsi="Arial Nova Light"/>
                <w:color w:val="auto"/>
              </w:rPr>
              <w:t>Alyssa Miller (ND)</w:t>
            </w:r>
            <w:r w:rsidRPr="00C56524">
              <w:rPr>
                <w:rFonts w:ascii="Arial Nova Light" w:hAnsi="Arial Nova Light"/>
                <w:bCs/>
                <w:color w:val="auto"/>
              </w:rPr>
              <w:t xml:space="preserve">, </w:t>
            </w:r>
            <w:r w:rsidRPr="00C56524">
              <w:rPr>
                <w:rFonts w:ascii="Arial Nova Light" w:hAnsi="Arial Nova Light"/>
                <w:color w:val="auto"/>
              </w:rPr>
              <w:t>Chair</w:t>
            </w:r>
          </w:p>
          <w:p w14:paraId="6A4727FA" w14:textId="77777777" w:rsidR="00AA733D" w:rsidRPr="00C56524" w:rsidRDefault="00AA733D" w:rsidP="00AA733D">
            <w:pPr>
              <w:pStyle w:val="Default"/>
              <w:numPr>
                <w:ilvl w:val="0"/>
                <w:numId w:val="20"/>
              </w:numPr>
              <w:jc w:val="both"/>
              <w:rPr>
                <w:rFonts w:ascii="Arial Nova Light" w:hAnsi="Arial Nova Light"/>
                <w:bCs/>
                <w:color w:val="auto"/>
              </w:rPr>
            </w:pPr>
            <w:r w:rsidRPr="00C56524">
              <w:rPr>
                <w:rFonts w:ascii="Arial Nova Light" w:hAnsi="Arial Nova Light"/>
                <w:bCs/>
                <w:color w:val="auto"/>
              </w:rPr>
              <w:t>Lorna Colver (AK)</w:t>
            </w:r>
          </w:p>
          <w:p w14:paraId="46D593A3" w14:textId="77777777" w:rsidR="00AA733D" w:rsidRPr="00C56524" w:rsidRDefault="00AA733D" w:rsidP="00AA733D">
            <w:pPr>
              <w:pStyle w:val="Default"/>
              <w:numPr>
                <w:ilvl w:val="0"/>
                <w:numId w:val="20"/>
              </w:numPr>
              <w:jc w:val="both"/>
              <w:rPr>
                <w:rFonts w:ascii="Arial Nova Light" w:hAnsi="Arial Nova Light"/>
                <w:bCs/>
                <w:color w:val="auto"/>
              </w:rPr>
            </w:pPr>
            <w:r w:rsidRPr="00C56524">
              <w:rPr>
                <w:rFonts w:ascii="Arial Nova Light" w:hAnsi="Arial Nova Light"/>
                <w:bCs/>
                <w:color w:val="auto"/>
              </w:rPr>
              <w:t>Holly Kassube (IL)</w:t>
            </w:r>
          </w:p>
          <w:p w14:paraId="0A8DAAB0" w14:textId="77777777" w:rsidR="00AA733D" w:rsidRPr="00C56524" w:rsidRDefault="00AA733D" w:rsidP="00AA733D">
            <w:pPr>
              <w:pStyle w:val="Default"/>
              <w:numPr>
                <w:ilvl w:val="0"/>
                <w:numId w:val="20"/>
              </w:numPr>
              <w:jc w:val="both"/>
              <w:rPr>
                <w:rFonts w:ascii="Arial Nova Light" w:hAnsi="Arial Nova Light"/>
                <w:bCs/>
                <w:color w:val="auto"/>
              </w:rPr>
            </w:pPr>
            <w:r w:rsidRPr="00C56524">
              <w:rPr>
                <w:rFonts w:ascii="Arial Nova Light" w:hAnsi="Arial Nova Light"/>
                <w:bCs/>
                <w:color w:val="auto"/>
              </w:rPr>
              <w:t>Daryn Cobb (MI)</w:t>
            </w:r>
          </w:p>
          <w:p w14:paraId="77D9C693" w14:textId="77777777" w:rsidR="00AA733D" w:rsidRPr="00C56524" w:rsidRDefault="00AA733D" w:rsidP="00AA733D">
            <w:pPr>
              <w:pStyle w:val="Default"/>
              <w:numPr>
                <w:ilvl w:val="0"/>
                <w:numId w:val="20"/>
              </w:numPr>
              <w:jc w:val="both"/>
              <w:rPr>
                <w:rFonts w:ascii="Arial Nova Light" w:hAnsi="Arial Nova Light"/>
                <w:bCs/>
                <w:color w:val="auto"/>
              </w:rPr>
            </w:pPr>
            <w:r w:rsidRPr="00C56524">
              <w:rPr>
                <w:rFonts w:ascii="Arial Nova Light" w:hAnsi="Arial Nova Light"/>
                <w:bCs/>
                <w:color w:val="auto"/>
              </w:rPr>
              <w:t xml:space="preserve">Nicole Rosales (NV) </w:t>
            </w:r>
          </w:p>
          <w:p w14:paraId="78A3EEC8" w14:textId="77777777" w:rsidR="00AA733D" w:rsidRPr="00C56524" w:rsidRDefault="00AA733D" w:rsidP="00AA733D">
            <w:pPr>
              <w:pStyle w:val="Default"/>
              <w:numPr>
                <w:ilvl w:val="0"/>
                <w:numId w:val="20"/>
              </w:numPr>
              <w:jc w:val="both"/>
              <w:rPr>
                <w:rFonts w:ascii="Arial Nova Light" w:hAnsi="Arial Nova Light"/>
                <w:bCs/>
                <w:color w:val="auto"/>
              </w:rPr>
            </w:pPr>
            <w:r w:rsidRPr="00C56524">
              <w:rPr>
                <w:rFonts w:ascii="Arial Nova Light" w:hAnsi="Arial Nova Light"/>
                <w:bCs/>
                <w:color w:val="auto"/>
              </w:rPr>
              <w:t xml:space="preserve">Ingrid Siliezar (RI) </w:t>
            </w:r>
          </w:p>
          <w:p w14:paraId="14F0E167" w14:textId="4AC39192" w:rsidR="00AA733D" w:rsidRPr="00C56524" w:rsidRDefault="00AA733D" w:rsidP="00DA2DDD">
            <w:pPr>
              <w:pStyle w:val="Default"/>
              <w:numPr>
                <w:ilvl w:val="0"/>
                <w:numId w:val="20"/>
              </w:numPr>
              <w:jc w:val="both"/>
              <w:rPr>
                <w:rFonts w:ascii="Arial Nova Light" w:hAnsi="Arial Nova Light"/>
                <w:bCs/>
                <w:color w:val="auto"/>
              </w:rPr>
            </w:pPr>
            <w:r w:rsidRPr="00C56524">
              <w:rPr>
                <w:rFonts w:ascii="Arial Nova Light" w:hAnsi="Arial Nova Light"/>
                <w:bCs/>
                <w:color w:val="auto"/>
              </w:rPr>
              <w:t>Cynthia Stout (TX)</w:t>
            </w:r>
          </w:p>
        </w:tc>
        <w:tc>
          <w:tcPr>
            <w:tcW w:w="4315" w:type="dxa"/>
          </w:tcPr>
          <w:p w14:paraId="58EEAD9E" w14:textId="77777777" w:rsidR="00AA733D" w:rsidRPr="00C56524" w:rsidRDefault="00AA733D" w:rsidP="00AA733D">
            <w:pPr>
              <w:pStyle w:val="Default"/>
              <w:jc w:val="both"/>
              <w:rPr>
                <w:rFonts w:ascii="Arial Nova Light" w:hAnsi="Arial Nova Light"/>
                <w:b/>
                <w:bCs/>
                <w:color w:val="auto"/>
                <w:u w:val="single"/>
              </w:rPr>
            </w:pPr>
            <w:r w:rsidRPr="00C56524">
              <w:rPr>
                <w:rFonts w:ascii="Arial Nova Light" w:hAnsi="Arial Nova Light"/>
                <w:b/>
                <w:bCs/>
                <w:color w:val="auto"/>
                <w:u w:val="single"/>
              </w:rPr>
              <w:t>Members not in attendance:</w:t>
            </w:r>
          </w:p>
          <w:p w14:paraId="5787616F" w14:textId="77777777" w:rsidR="00AA733D" w:rsidRPr="00C56524" w:rsidRDefault="00AA733D" w:rsidP="00AA733D">
            <w:pPr>
              <w:pStyle w:val="Default"/>
              <w:numPr>
                <w:ilvl w:val="0"/>
                <w:numId w:val="19"/>
              </w:numPr>
              <w:jc w:val="both"/>
              <w:rPr>
                <w:rFonts w:ascii="Arial Nova Light" w:hAnsi="Arial Nova Light"/>
                <w:bCs/>
                <w:color w:val="auto"/>
              </w:rPr>
            </w:pPr>
            <w:r w:rsidRPr="00C56524">
              <w:rPr>
                <w:rFonts w:ascii="Arial Nova Light" w:hAnsi="Arial Nova Light"/>
                <w:bCs/>
                <w:color w:val="auto"/>
              </w:rPr>
              <w:t>Rickey Plank (VT)</w:t>
            </w:r>
          </w:p>
          <w:p w14:paraId="7FB1D3C2" w14:textId="77777777" w:rsidR="00AA733D" w:rsidRPr="00C56524" w:rsidRDefault="00AA733D" w:rsidP="00AA733D">
            <w:pPr>
              <w:pStyle w:val="Default"/>
              <w:numPr>
                <w:ilvl w:val="0"/>
                <w:numId w:val="19"/>
              </w:numPr>
              <w:jc w:val="both"/>
              <w:rPr>
                <w:rFonts w:ascii="Arial Nova Light" w:hAnsi="Arial Nova Light"/>
                <w:bCs/>
                <w:color w:val="auto"/>
              </w:rPr>
            </w:pPr>
            <w:r w:rsidRPr="00C56524">
              <w:rPr>
                <w:rFonts w:ascii="Arial Nova Light" w:hAnsi="Arial Nova Light"/>
                <w:bCs/>
                <w:color w:val="auto"/>
              </w:rPr>
              <w:t>Allison Woodruff (MO)</w:t>
            </w:r>
          </w:p>
          <w:p w14:paraId="7803F312" w14:textId="77777777" w:rsidR="00AA733D" w:rsidRPr="00C56524" w:rsidRDefault="00AA733D" w:rsidP="00DA2DDD">
            <w:pPr>
              <w:pStyle w:val="Default"/>
              <w:jc w:val="both"/>
              <w:rPr>
                <w:rFonts w:ascii="Arial Nova Light" w:hAnsi="Arial Nova Light"/>
                <w:b/>
                <w:bCs/>
                <w:color w:val="auto"/>
                <w:u w:val="single"/>
              </w:rPr>
            </w:pPr>
          </w:p>
        </w:tc>
      </w:tr>
    </w:tbl>
    <w:p w14:paraId="101C4086" w14:textId="74C81D9C" w:rsidR="00DA2DDD" w:rsidRPr="00C56524" w:rsidRDefault="00DA2DDD" w:rsidP="00A1365B">
      <w:pPr>
        <w:pStyle w:val="Default"/>
        <w:tabs>
          <w:tab w:val="left" w:pos="5440"/>
        </w:tabs>
        <w:jc w:val="both"/>
        <w:rPr>
          <w:rFonts w:ascii="Arial Nova Light" w:hAnsi="Arial Nova Light"/>
          <w:b/>
          <w:bCs/>
          <w:color w:val="auto"/>
          <w:u w:val="single"/>
        </w:rPr>
      </w:pPr>
    </w:p>
    <w:p w14:paraId="26E4175E" w14:textId="77777777" w:rsidR="00DA2DDD" w:rsidRPr="00C56524" w:rsidRDefault="00DA2DDD" w:rsidP="00DA2DDD">
      <w:pPr>
        <w:pStyle w:val="Default"/>
        <w:jc w:val="both"/>
        <w:rPr>
          <w:rFonts w:ascii="Arial Nova Light" w:hAnsi="Arial Nova Light"/>
          <w:b/>
          <w:bCs/>
          <w:color w:val="auto"/>
          <w:u w:val="single"/>
        </w:rPr>
      </w:pPr>
      <w:r w:rsidRPr="00C56524">
        <w:rPr>
          <w:rFonts w:ascii="Arial Nova Light" w:hAnsi="Arial Nova Light"/>
          <w:b/>
          <w:bCs/>
          <w:color w:val="auto"/>
          <w:u w:val="single"/>
        </w:rPr>
        <w:t xml:space="preserve">Staff: </w:t>
      </w:r>
    </w:p>
    <w:p w14:paraId="54EF80B5" w14:textId="77777777" w:rsidR="00B74820" w:rsidRPr="00C56524" w:rsidRDefault="00B74820" w:rsidP="00B74820">
      <w:pPr>
        <w:pStyle w:val="ListParagraph"/>
        <w:numPr>
          <w:ilvl w:val="0"/>
          <w:numId w:val="21"/>
        </w:numPr>
        <w:ind w:left="450"/>
        <w:contextualSpacing/>
        <w:jc w:val="both"/>
        <w:rPr>
          <w:rFonts w:ascii="Arial Nova Light" w:hAnsi="Arial Nova Light" w:cs="Arial"/>
          <w:sz w:val="24"/>
          <w:szCs w:val="24"/>
        </w:rPr>
      </w:pPr>
      <w:r w:rsidRPr="00C56524">
        <w:rPr>
          <w:rFonts w:ascii="Arial Nova Light" w:hAnsi="Arial Nova Light" w:cs="Arial"/>
          <w:sz w:val="24"/>
          <w:szCs w:val="24"/>
        </w:rPr>
        <w:t>Ashley Lippert, Executive Director</w:t>
      </w:r>
    </w:p>
    <w:p w14:paraId="401D63E6" w14:textId="77777777" w:rsidR="00872A0E" w:rsidRPr="00C56524" w:rsidRDefault="00872A0E" w:rsidP="00872A0E">
      <w:pPr>
        <w:pStyle w:val="ListParagraph"/>
        <w:numPr>
          <w:ilvl w:val="0"/>
          <w:numId w:val="21"/>
        </w:numPr>
        <w:ind w:left="450"/>
        <w:contextualSpacing/>
        <w:jc w:val="both"/>
        <w:rPr>
          <w:rFonts w:ascii="Arial Nova Light" w:hAnsi="Arial Nova Light" w:cs="Arial"/>
          <w:sz w:val="24"/>
          <w:szCs w:val="24"/>
        </w:rPr>
      </w:pPr>
      <w:r w:rsidRPr="00C56524">
        <w:rPr>
          <w:rFonts w:ascii="Arial Nova Light" w:hAnsi="Arial Nova Light" w:cs="Arial"/>
          <w:sz w:val="24"/>
          <w:szCs w:val="24"/>
        </w:rPr>
        <w:t xml:space="preserve">Barno Saturday, Logistics Coordinator </w:t>
      </w:r>
    </w:p>
    <w:p w14:paraId="6BAB910C" w14:textId="77777777" w:rsidR="00B74820" w:rsidRPr="00C56524" w:rsidRDefault="00B74820" w:rsidP="00B74820">
      <w:pPr>
        <w:pStyle w:val="ListParagraph"/>
        <w:numPr>
          <w:ilvl w:val="0"/>
          <w:numId w:val="21"/>
        </w:numPr>
        <w:ind w:left="450"/>
        <w:contextualSpacing/>
        <w:jc w:val="both"/>
        <w:rPr>
          <w:rFonts w:ascii="Arial Nova Light" w:hAnsi="Arial Nova Light" w:cs="Arial"/>
          <w:sz w:val="24"/>
          <w:szCs w:val="24"/>
        </w:rPr>
      </w:pPr>
      <w:r w:rsidRPr="00C56524">
        <w:rPr>
          <w:rFonts w:ascii="Arial Nova Light" w:hAnsi="Arial Nova Light" w:cs="Arial"/>
          <w:sz w:val="24"/>
          <w:szCs w:val="24"/>
        </w:rPr>
        <w:t>Mindy Spring, Operations Manager</w:t>
      </w:r>
    </w:p>
    <w:p w14:paraId="2FE87AD7" w14:textId="77777777" w:rsidR="00B74820" w:rsidRPr="00C56524" w:rsidRDefault="00B74820" w:rsidP="00B74820">
      <w:pPr>
        <w:pStyle w:val="ListParagraph"/>
        <w:numPr>
          <w:ilvl w:val="0"/>
          <w:numId w:val="21"/>
        </w:numPr>
        <w:ind w:left="450"/>
        <w:contextualSpacing/>
        <w:jc w:val="both"/>
        <w:rPr>
          <w:rFonts w:ascii="Arial Nova Light" w:hAnsi="Arial Nova Light" w:cs="Arial"/>
          <w:sz w:val="24"/>
          <w:szCs w:val="24"/>
        </w:rPr>
      </w:pPr>
      <w:r w:rsidRPr="00C56524">
        <w:rPr>
          <w:rFonts w:ascii="Arial Nova Light" w:hAnsi="Arial Nova Light" w:cs="Arial"/>
          <w:sz w:val="24"/>
          <w:szCs w:val="24"/>
        </w:rPr>
        <w:t xml:space="preserve">Suzanne Brooks, Education and Implementation Manager </w:t>
      </w:r>
    </w:p>
    <w:p w14:paraId="0A864198" w14:textId="77777777" w:rsidR="00872A0E" w:rsidRPr="00C56524" w:rsidRDefault="00872A0E" w:rsidP="00872A0E">
      <w:pPr>
        <w:pStyle w:val="ListParagraph"/>
        <w:numPr>
          <w:ilvl w:val="0"/>
          <w:numId w:val="21"/>
        </w:numPr>
        <w:ind w:left="450"/>
        <w:contextualSpacing/>
        <w:jc w:val="both"/>
        <w:rPr>
          <w:rFonts w:ascii="Arial Nova Light" w:hAnsi="Arial Nova Light" w:cs="Arial"/>
          <w:sz w:val="24"/>
          <w:szCs w:val="24"/>
        </w:rPr>
      </w:pPr>
      <w:r w:rsidRPr="00C56524">
        <w:rPr>
          <w:rFonts w:ascii="Arial Nova Light" w:hAnsi="Arial Nova Light" w:cs="Arial"/>
          <w:sz w:val="24"/>
          <w:szCs w:val="24"/>
        </w:rPr>
        <w:t>Xavier Donnelly, ICOTS Project Manager</w:t>
      </w:r>
    </w:p>
    <w:p w14:paraId="04BD4FDE" w14:textId="77777777" w:rsidR="00B74820" w:rsidRPr="00C56524" w:rsidRDefault="00B74820" w:rsidP="00B74820">
      <w:pPr>
        <w:pStyle w:val="ListParagraph"/>
        <w:numPr>
          <w:ilvl w:val="0"/>
          <w:numId w:val="21"/>
        </w:numPr>
        <w:ind w:left="450"/>
        <w:contextualSpacing/>
        <w:jc w:val="both"/>
        <w:rPr>
          <w:rFonts w:ascii="Arial Nova Light" w:hAnsi="Arial Nova Light" w:cs="Arial"/>
          <w:sz w:val="24"/>
          <w:szCs w:val="24"/>
        </w:rPr>
      </w:pPr>
      <w:r w:rsidRPr="00C56524">
        <w:rPr>
          <w:rFonts w:ascii="Arial Nova Light" w:hAnsi="Arial Nova Light" w:cs="Arial"/>
          <w:sz w:val="24"/>
          <w:szCs w:val="24"/>
        </w:rPr>
        <w:t>Drake Greeott, Web Development Manager</w:t>
      </w:r>
    </w:p>
    <w:p w14:paraId="70BBF031" w14:textId="77777777" w:rsidR="00DA2DDD" w:rsidRPr="00C56524" w:rsidRDefault="00DA2DDD" w:rsidP="00DA2DDD">
      <w:pPr>
        <w:pStyle w:val="ListParagraph"/>
        <w:ind w:left="360"/>
        <w:contextualSpacing/>
        <w:jc w:val="both"/>
        <w:rPr>
          <w:rFonts w:ascii="Arial Nova Light" w:hAnsi="Arial Nova Light"/>
          <w:sz w:val="24"/>
          <w:szCs w:val="24"/>
        </w:rPr>
      </w:pPr>
    </w:p>
    <w:p w14:paraId="74FA733F" w14:textId="77777777" w:rsidR="00DA2DDD" w:rsidRPr="00C56524" w:rsidRDefault="00DA2DDD" w:rsidP="00DA2DDD">
      <w:pPr>
        <w:pStyle w:val="Default"/>
        <w:jc w:val="both"/>
        <w:rPr>
          <w:rFonts w:ascii="Arial Nova Light" w:hAnsi="Arial Nova Light"/>
          <w:color w:val="auto"/>
        </w:rPr>
      </w:pPr>
      <w:r w:rsidRPr="00C56524">
        <w:rPr>
          <w:rFonts w:ascii="Arial Nova Light" w:hAnsi="Arial Nova Light"/>
          <w:b/>
          <w:bCs/>
          <w:color w:val="auto"/>
          <w:u w:val="single"/>
        </w:rPr>
        <w:t xml:space="preserve">Call to Order </w:t>
      </w:r>
    </w:p>
    <w:p w14:paraId="47242402" w14:textId="6149C550" w:rsidR="00DA2DDD" w:rsidRPr="00C56524" w:rsidRDefault="00DA2DDD" w:rsidP="00DA2DDD">
      <w:pPr>
        <w:jc w:val="both"/>
        <w:rPr>
          <w:rFonts w:ascii="Arial Nova Light" w:hAnsi="Arial Nova Light"/>
        </w:rPr>
      </w:pPr>
      <w:r w:rsidRPr="00C56524">
        <w:rPr>
          <w:rFonts w:ascii="Arial Nova Light" w:hAnsi="Arial Nova Light"/>
        </w:rPr>
        <w:t xml:space="preserve">Chair </w:t>
      </w:r>
      <w:r w:rsidR="00872A0E" w:rsidRPr="00C56524">
        <w:rPr>
          <w:rFonts w:ascii="Arial Nova Light" w:hAnsi="Arial Nova Light"/>
        </w:rPr>
        <w:t xml:space="preserve">A. Miller </w:t>
      </w:r>
      <w:r w:rsidRPr="00C56524">
        <w:rPr>
          <w:rFonts w:ascii="Arial Nova Light" w:hAnsi="Arial Nova Light"/>
        </w:rPr>
        <w:t>(</w:t>
      </w:r>
      <w:r w:rsidR="00872A0E" w:rsidRPr="00C56524">
        <w:rPr>
          <w:rFonts w:ascii="Arial Nova Light" w:hAnsi="Arial Nova Light"/>
        </w:rPr>
        <w:t>ND</w:t>
      </w:r>
      <w:r w:rsidRPr="00C56524">
        <w:rPr>
          <w:rFonts w:ascii="Arial Nova Light" w:hAnsi="Arial Nova Light"/>
        </w:rPr>
        <w:t xml:space="preserve">) called the meeting to order at </w:t>
      </w:r>
      <w:r w:rsidR="00B74820" w:rsidRPr="00C56524">
        <w:rPr>
          <w:rFonts w:ascii="Arial Nova Light" w:hAnsi="Arial Nova Light"/>
        </w:rPr>
        <w:t>1</w:t>
      </w:r>
      <w:r w:rsidRPr="00C56524">
        <w:rPr>
          <w:rFonts w:ascii="Arial Nova Light" w:hAnsi="Arial Nova Light"/>
        </w:rPr>
        <w:t xml:space="preserve">1:00 </w:t>
      </w:r>
      <w:r w:rsidR="00B74820" w:rsidRPr="00C56524">
        <w:rPr>
          <w:rFonts w:ascii="Arial Nova Light" w:hAnsi="Arial Nova Light"/>
        </w:rPr>
        <w:t>a</w:t>
      </w:r>
      <w:r w:rsidRPr="00C56524">
        <w:rPr>
          <w:rFonts w:ascii="Arial Nova Light" w:hAnsi="Arial Nova Light"/>
        </w:rPr>
        <w:t xml:space="preserve">m ET. </w:t>
      </w:r>
      <w:r w:rsidR="00B74820" w:rsidRPr="00C56524">
        <w:rPr>
          <w:rFonts w:ascii="Arial Nova Light" w:hAnsi="Arial Nova Light"/>
        </w:rPr>
        <w:t xml:space="preserve">Seven </w:t>
      </w:r>
      <w:r w:rsidRPr="00C56524">
        <w:rPr>
          <w:rFonts w:ascii="Arial Nova Light" w:hAnsi="Arial Nova Light"/>
        </w:rPr>
        <w:t>members were present, establishing a quorum.</w:t>
      </w:r>
    </w:p>
    <w:p w14:paraId="50863EC3" w14:textId="77777777" w:rsidR="00DA2DDD" w:rsidRPr="00C56524" w:rsidRDefault="00DA2DDD" w:rsidP="00DA2DDD">
      <w:pPr>
        <w:jc w:val="both"/>
        <w:rPr>
          <w:rFonts w:ascii="Arial Nova Light" w:hAnsi="Arial Nova Light"/>
        </w:rPr>
      </w:pPr>
    </w:p>
    <w:p w14:paraId="4922971B" w14:textId="77777777" w:rsidR="00DA2DDD" w:rsidRPr="00C56524" w:rsidRDefault="00DA2DDD" w:rsidP="00DA2DDD">
      <w:pPr>
        <w:jc w:val="both"/>
        <w:rPr>
          <w:rFonts w:ascii="Arial Nova Light" w:hAnsi="Arial Nova Light"/>
          <w:b/>
          <w:u w:val="single"/>
        </w:rPr>
      </w:pPr>
      <w:r w:rsidRPr="00C56524">
        <w:rPr>
          <w:rFonts w:ascii="Arial Nova Light" w:hAnsi="Arial Nova Light"/>
          <w:b/>
          <w:u w:val="single"/>
        </w:rPr>
        <w:t xml:space="preserve">Approval of Agenda and Minutes </w:t>
      </w:r>
    </w:p>
    <w:p w14:paraId="4F0BBF99" w14:textId="6D87FC0D" w:rsidR="00DA2DDD" w:rsidRPr="00C56524" w:rsidRDefault="00DA2DDD" w:rsidP="00DA2DDD">
      <w:pPr>
        <w:jc w:val="both"/>
        <w:rPr>
          <w:rFonts w:ascii="Arial Nova Light" w:hAnsi="Arial Nova Light"/>
          <w:b/>
        </w:rPr>
      </w:pPr>
      <w:r w:rsidRPr="00C56524">
        <w:rPr>
          <w:rFonts w:ascii="Arial Nova Light" w:hAnsi="Arial Nova Light"/>
          <w:b/>
        </w:rPr>
        <w:t xml:space="preserve">A motion by DCA </w:t>
      </w:r>
      <w:r w:rsidR="00C26F85" w:rsidRPr="00C56524">
        <w:rPr>
          <w:rFonts w:ascii="Arial Nova Light" w:hAnsi="Arial Nova Light"/>
          <w:b/>
        </w:rPr>
        <w:t xml:space="preserve">C. Stout </w:t>
      </w:r>
      <w:r w:rsidRPr="00C56524">
        <w:rPr>
          <w:rFonts w:ascii="Arial Nova Light" w:hAnsi="Arial Nova Light"/>
          <w:b/>
        </w:rPr>
        <w:t>(</w:t>
      </w:r>
      <w:r w:rsidR="00C26F85" w:rsidRPr="00C56524">
        <w:rPr>
          <w:rFonts w:ascii="Arial Nova Light" w:hAnsi="Arial Nova Light"/>
          <w:b/>
        </w:rPr>
        <w:t>TX</w:t>
      </w:r>
      <w:r w:rsidRPr="00C56524">
        <w:rPr>
          <w:rFonts w:ascii="Arial Nova Light" w:hAnsi="Arial Nova Light"/>
          <w:b/>
        </w:rPr>
        <w:t>) to approve the meeting’s agenda was adopted.</w:t>
      </w:r>
    </w:p>
    <w:p w14:paraId="10C233CA" w14:textId="77777777" w:rsidR="00DA2DDD" w:rsidRPr="00C56524" w:rsidRDefault="00DA2DDD" w:rsidP="00DA2DDD">
      <w:pPr>
        <w:jc w:val="both"/>
        <w:rPr>
          <w:rFonts w:ascii="Arial Nova Light" w:hAnsi="Arial Nova Light"/>
          <w:b/>
        </w:rPr>
      </w:pPr>
    </w:p>
    <w:p w14:paraId="054992BF" w14:textId="48253733" w:rsidR="00DA2DDD" w:rsidRPr="00C56524" w:rsidRDefault="00DA2DDD" w:rsidP="00DA2DDD">
      <w:pPr>
        <w:jc w:val="both"/>
        <w:rPr>
          <w:rFonts w:ascii="Arial Nova Light" w:hAnsi="Arial Nova Light"/>
          <w:b/>
        </w:rPr>
      </w:pPr>
      <w:r w:rsidRPr="00C56524">
        <w:rPr>
          <w:rFonts w:ascii="Arial Nova Light" w:hAnsi="Arial Nova Light"/>
          <w:b/>
        </w:rPr>
        <w:t xml:space="preserve">A motion by </w:t>
      </w:r>
      <w:r w:rsidR="00091B27" w:rsidRPr="00C56524">
        <w:rPr>
          <w:rFonts w:ascii="Arial Nova Light" w:hAnsi="Arial Nova Light"/>
          <w:b/>
        </w:rPr>
        <w:t>DCA A. Miller (ND)</w:t>
      </w:r>
      <w:r w:rsidRPr="00C56524">
        <w:rPr>
          <w:rFonts w:ascii="Arial Nova Light" w:hAnsi="Arial Nova Light"/>
          <w:b/>
        </w:rPr>
        <w:t xml:space="preserve"> to approve the meeting’s minutes from </w:t>
      </w:r>
      <w:r w:rsidR="00091B27" w:rsidRPr="00C56524">
        <w:rPr>
          <w:rFonts w:ascii="Arial Nova Light" w:eastAsia="Calibri" w:hAnsi="Arial Nova Light"/>
          <w:b/>
        </w:rPr>
        <w:t xml:space="preserve">December </w:t>
      </w:r>
      <w:r w:rsidR="00DF69A0" w:rsidRPr="00C56524">
        <w:rPr>
          <w:rFonts w:ascii="Arial Nova Light" w:eastAsia="Calibri" w:hAnsi="Arial Nova Light"/>
          <w:b/>
        </w:rPr>
        <w:t>4</w:t>
      </w:r>
      <w:r w:rsidRPr="00C56524">
        <w:rPr>
          <w:rFonts w:ascii="Arial Nova Light" w:hAnsi="Arial Nova Light"/>
          <w:b/>
        </w:rPr>
        <w:t xml:space="preserve">, 2025, was adopted. </w:t>
      </w:r>
    </w:p>
    <w:p w14:paraId="728F4C00" w14:textId="77777777" w:rsidR="00DA2DDD" w:rsidRPr="00C56524" w:rsidRDefault="00DA2DDD" w:rsidP="00DA2DDD">
      <w:pPr>
        <w:jc w:val="both"/>
        <w:rPr>
          <w:rFonts w:ascii="Arial Nova Light" w:hAnsi="Arial Nova Light"/>
          <w:b/>
        </w:rPr>
      </w:pPr>
    </w:p>
    <w:p w14:paraId="7E63990D" w14:textId="77777777" w:rsidR="00DA2DDD" w:rsidRPr="00C56524" w:rsidRDefault="00DA2DDD" w:rsidP="00DA2DDD">
      <w:pPr>
        <w:jc w:val="both"/>
        <w:rPr>
          <w:rFonts w:ascii="Arial Nova Light" w:hAnsi="Arial Nova Light"/>
          <w:b/>
          <w:u w:val="single"/>
        </w:rPr>
      </w:pPr>
      <w:r w:rsidRPr="00C56524">
        <w:rPr>
          <w:rFonts w:ascii="Arial Nova Light" w:hAnsi="Arial Nova Light"/>
          <w:b/>
          <w:u w:val="single"/>
        </w:rPr>
        <w:t xml:space="preserve">Discussion </w:t>
      </w:r>
    </w:p>
    <w:p w14:paraId="1E72C363" w14:textId="77777777" w:rsidR="001A3C3C" w:rsidRPr="00C56524" w:rsidRDefault="001A3C3C" w:rsidP="001A3C3C">
      <w:pPr>
        <w:jc w:val="both"/>
        <w:rPr>
          <w:rFonts w:ascii="Arial Nova Light" w:hAnsi="Arial Nova Light"/>
        </w:rPr>
      </w:pPr>
      <w:bookmarkStart w:id="1" w:name="_Hlk125113006"/>
      <w:r w:rsidRPr="001A3C3C">
        <w:rPr>
          <w:rFonts w:ascii="Arial Nova Light" w:hAnsi="Arial Nova Light"/>
        </w:rPr>
        <w:t>Chair A. Miller (ND) welcomed DCA D. Cobb (MI) to the committee.</w:t>
      </w:r>
    </w:p>
    <w:p w14:paraId="3536B23C" w14:textId="77777777" w:rsidR="001A3C3C" w:rsidRPr="001A3C3C" w:rsidRDefault="001A3C3C" w:rsidP="001A3C3C">
      <w:pPr>
        <w:jc w:val="both"/>
        <w:rPr>
          <w:rFonts w:ascii="Arial Nova Light" w:hAnsi="Arial Nova Light"/>
        </w:rPr>
      </w:pPr>
    </w:p>
    <w:p w14:paraId="4A24FB74" w14:textId="3D393152" w:rsidR="003F627F" w:rsidRPr="00C56524" w:rsidRDefault="001A3C3C" w:rsidP="001A3C3C">
      <w:pPr>
        <w:jc w:val="both"/>
        <w:rPr>
          <w:rFonts w:ascii="Arial Nova Light" w:hAnsi="Arial Nova Light"/>
        </w:rPr>
      </w:pPr>
      <w:r w:rsidRPr="001A3C3C">
        <w:rPr>
          <w:rFonts w:ascii="Arial Nova Light" w:hAnsi="Arial Nova Light"/>
          <w:i/>
          <w:iCs/>
        </w:rPr>
        <w:t>Rule Check-In</w:t>
      </w:r>
      <w:r w:rsidRPr="001A3C3C">
        <w:rPr>
          <w:rFonts w:ascii="Arial Nova Light" w:hAnsi="Arial Nova Light"/>
          <w:b/>
          <w:bCs/>
        </w:rPr>
        <w:t>:</w:t>
      </w:r>
      <w:r w:rsidRPr="001A3C3C">
        <w:rPr>
          <w:rFonts w:ascii="Arial Nova Light" w:hAnsi="Arial Nova Light"/>
        </w:rPr>
        <w:t xml:space="preserve"> </w:t>
      </w:r>
      <w:r w:rsidR="00CF1FE9" w:rsidRPr="00C56524">
        <w:rPr>
          <w:rFonts w:ascii="Arial Nova Light" w:hAnsi="Arial Nova Light"/>
        </w:rPr>
        <w:t>The committee discussed state readiness for the April 1,2026 rule implementation. Members acknowledged concerns regarding the extensive rule modifications and emphasized the importance of collaboration and mutual support throughout the implementation process.</w:t>
      </w:r>
    </w:p>
    <w:p w14:paraId="34552087" w14:textId="77777777" w:rsidR="00CF1FE9" w:rsidRPr="001A3C3C" w:rsidRDefault="00CF1FE9" w:rsidP="001A3C3C">
      <w:pPr>
        <w:jc w:val="both"/>
        <w:rPr>
          <w:rFonts w:ascii="Arial Nova Light" w:hAnsi="Arial Nova Light"/>
        </w:rPr>
      </w:pPr>
    </w:p>
    <w:p w14:paraId="2CFBF8E4" w14:textId="77777777" w:rsidR="001A3C3C" w:rsidRPr="001A3C3C" w:rsidRDefault="001A3C3C" w:rsidP="001A3C3C">
      <w:pPr>
        <w:jc w:val="both"/>
        <w:rPr>
          <w:rFonts w:ascii="Arial Nova Light" w:hAnsi="Arial Nova Light"/>
        </w:rPr>
      </w:pPr>
      <w:r w:rsidRPr="001A3C3C">
        <w:rPr>
          <w:rFonts w:ascii="Arial Nova Light" w:hAnsi="Arial Nova Light"/>
        </w:rPr>
        <w:lastRenderedPageBreak/>
        <w:t>DCA C. Stout (TX) reported that Texas is beginning its training sessions this week and plans to incorporate videos and PowerPoint materials prepared by the National Office.</w:t>
      </w:r>
    </w:p>
    <w:p w14:paraId="0862041B" w14:textId="77777777" w:rsidR="00CF1FE9" w:rsidRPr="00C56524" w:rsidRDefault="00CF1FE9" w:rsidP="001A3C3C">
      <w:pPr>
        <w:jc w:val="both"/>
        <w:rPr>
          <w:rFonts w:ascii="Arial Nova Light" w:hAnsi="Arial Nova Light"/>
          <w:b/>
          <w:bCs/>
        </w:rPr>
      </w:pPr>
    </w:p>
    <w:p w14:paraId="598818EB" w14:textId="2CAC8CA9" w:rsidR="001A3C3C" w:rsidRPr="001A3C3C" w:rsidRDefault="001A3C3C" w:rsidP="001A3C3C">
      <w:pPr>
        <w:jc w:val="both"/>
        <w:rPr>
          <w:rFonts w:ascii="Arial Nova Light" w:hAnsi="Arial Nova Light"/>
        </w:rPr>
      </w:pPr>
      <w:r w:rsidRPr="001A3C3C">
        <w:rPr>
          <w:rFonts w:ascii="Arial Nova Light" w:hAnsi="Arial Nova Light"/>
          <w:i/>
          <w:iCs/>
        </w:rPr>
        <w:t>ABM Goals/Plans</w:t>
      </w:r>
      <w:r w:rsidRPr="001A3C3C">
        <w:rPr>
          <w:rFonts w:ascii="Arial Nova Light" w:hAnsi="Arial Nova Light"/>
          <w:b/>
          <w:bCs/>
        </w:rPr>
        <w:t>:</w:t>
      </w:r>
      <w:r w:rsidRPr="001A3C3C">
        <w:rPr>
          <w:rFonts w:ascii="Arial Nova Light" w:hAnsi="Arial Nova Light"/>
        </w:rPr>
        <w:t xml:space="preserve"> The committee discussed plans for the upcoming DCA Training Institute, which will focus on Compact roles and building relationships among DCAs. The ABM Planning Workgroup will meet later this week to finalize its agenda recommendation for the Executive Committee.</w:t>
      </w:r>
      <w:r w:rsidR="00CF1FE9" w:rsidRPr="00C56524">
        <w:rPr>
          <w:rFonts w:ascii="Arial Nova Light" w:hAnsi="Arial Nova Light"/>
        </w:rPr>
        <w:t xml:space="preserve"> The agenda will be published in May 2026. </w:t>
      </w:r>
    </w:p>
    <w:p w14:paraId="582303B4" w14:textId="729CEE8E" w:rsidR="00CF1FE9" w:rsidRPr="00C56524" w:rsidRDefault="00CF1FE9" w:rsidP="001A3C3C">
      <w:pPr>
        <w:jc w:val="both"/>
        <w:rPr>
          <w:rFonts w:ascii="Arial Nova Light" w:hAnsi="Arial Nova Light"/>
          <w:b/>
          <w:bCs/>
        </w:rPr>
      </w:pPr>
    </w:p>
    <w:p w14:paraId="5530E442" w14:textId="0978C283" w:rsidR="001A3C3C" w:rsidRPr="00C56524" w:rsidRDefault="00CF1FE9" w:rsidP="001A3C3C">
      <w:pPr>
        <w:jc w:val="both"/>
        <w:rPr>
          <w:rFonts w:ascii="Arial Nova Light" w:hAnsi="Arial Nova Light"/>
        </w:rPr>
      </w:pPr>
      <w:r w:rsidRPr="00C56524">
        <w:rPr>
          <w:rFonts w:ascii="Arial Nova Light" w:hAnsi="Arial Nova Light"/>
          <w:i/>
          <w:iCs/>
        </w:rPr>
        <w:t>I</w:t>
      </w:r>
      <w:r w:rsidR="001A3C3C" w:rsidRPr="001A3C3C">
        <w:rPr>
          <w:rFonts w:ascii="Arial Nova Light" w:hAnsi="Arial Nova Light"/>
          <w:i/>
          <w:iCs/>
        </w:rPr>
        <w:t>NSITE Development:</w:t>
      </w:r>
      <w:r w:rsidR="001A3C3C" w:rsidRPr="001A3C3C">
        <w:rPr>
          <w:rFonts w:ascii="Arial Nova Light" w:hAnsi="Arial Nova Light"/>
        </w:rPr>
        <w:t xml:space="preserve"> System Project Manager X. Donnelly provided an update on the INSITE project, noting significant development progress, including access to the testing environment. The user acceptance testing (UAT) process will begin in late April, with a targeted launch in late fall. The National Office plans to share additional details and gather feedback through newsletters ahead of the launch.</w:t>
      </w:r>
    </w:p>
    <w:p w14:paraId="18CF8155" w14:textId="77777777" w:rsidR="00CF1FE9" w:rsidRPr="001A3C3C" w:rsidRDefault="00CF1FE9" w:rsidP="001A3C3C">
      <w:pPr>
        <w:jc w:val="both"/>
        <w:rPr>
          <w:rFonts w:ascii="Arial Nova Light" w:hAnsi="Arial Nova Light"/>
        </w:rPr>
      </w:pPr>
    </w:p>
    <w:p w14:paraId="26B6E702" w14:textId="77777777" w:rsidR="00CF1FE9" w:rsidRPr="00C56524" w:rsidRDefault="001A3C3C" w:rsidP="001A3C3C">
      <w:pPr>
        <w:jc w:val="both"/>
        <w:rPr>
          <w:rFonts w:ascii="Arial Nova Light" w:hAnsi="Arial Nova Light"/>
        </w:rPr>
      </w:pPr>
      <w:r w:rsidRPr="001A3C3C">
        <w:rPr>
          <w:rFonts w:ascii="Arial Nova Light" w:hAnsi="Arial Nova Light"/>
          <w:i/>
          <w:iCs/>
        </w:rPr>
        <w:t>RNR Pilot:</w:t>
      </w:r>
      <w:r w:rsidRPr="001A3C3C">
        <w:rPr>
          <w:rFonts w:ascii="Arial Nova Light" w:hAnsi="Arial Nova Light"/>
        </w:rPr>
        <w:t xml:space="preserve"> The committee discussed the conclusion of the RNR pilot program, which included over 300 submissions using the new Violation Response Tool (VRT). </w:t>
      </w:r>
    </w:p>
    <w:p w14:paraId="2649E0AA" w14:textId="77777777" w:rsidR="00CF1FE9" w:rsidRPr="00C56524" w:rsidRDefault="00CF1FE9" w:rsidP="001A3C3C">
      <w:pPr>
        <w:jc w:val="both"/>
        <w:rPr>
          <w:rFonts w:ascii="Arial Nova Light" w:hAnsi="Arial Nova Light"/>
        </w:rPr>
      </w:pPr>
    </w:p>
    <w:p w14:paraId="60B79DCA" w14:textId="77777777" w:rsidR="00CF1FE9" w:rsidRPr="00C56524" w:rsidRDefault="001A3C3C" w:rsidP="001A3C3C">
      <w:pPr>
        <w:jc w:val="both"/>
        <w:rPr>
          <w:rFonts w:ascii="Arial Nova Light" w:hAnsi="Arial Nova Light"/>
        </w:rPr>
      </w:pPr>
      <w:r w:rsidRPr="001A3C3C">
        <w:rPr>
          <w:rFonts w:ascii="Arial Nova Light" w:hAnsi="Arial Nova Light"/>
        </w:rPr>
        <w:t xml:space="preserve">Operations Manager M. Spring noted that while the tool was well received and user-friendly, there are training gaps regarding when violation reports are appropriate, particularly in cases involving new convictions. </w:t>
      </w:r>
    </w:p>
    <w:p w14:paraId="058640B0" w14:textId="77777777" w:rsidR="00CF1FE9" w:rsidRPr="00C56524" w:rsidRDefault="00CF1FE9" w:rsidP="001A3C3C">
      <w:pPr>
        <w:jc w:val="both"/>
        <w:rPr>
          <w:rFonts w:ascii="Arial Nova Light" w:hAnsi="Arial Nova Light"/>
        </w:rPr>
      </w:pPr>
    </w:p>
    <w:p w14:paraId="4FB19F9A" w14:textId="7F2D3CE6" w:rsidR="001A3C3C" w:rsidRPr="00C56524" w:rsidRDefault="001A3C3C" w:rsidP="001A3C3C">
      <w:pPr>
        <w:jc w:val="both"/>
        <w:rPr>
          <w:rFonts w:ascii="Arial Nova Light" w:hAnsi="Arial Nova Light"/>
        </w:rPr>
      </w:pPr>
      <w:r w:rsidRPr="001A3C3C">
        <w:rPr>
          <w:rFonts w:ascii="Arial Nova Light" w:hAnsi="Arial Nova Light"/>
        </w:rPr>
        <w:t>The National Office will meet with pilot states to gather feedback and make modifications prior to the public launch.</w:t>
      </w:r>
    </w:p>
    <w:p w14:paraId="7AC2C46A" w14:textId="77777777" w:rsidR="00CF1FE9" w:rsidRPr="001A3C3C" w:rsidRDefault="00CF1FE9" w:rsidP="001A3C3C">
      <w:pPr>
        <w:jc w:val="both"/>
        <w:rPr>
          <w:rFonts w:ascii="Arial Nova Light" w:hAnsi="Arial Nova Light"/>
        </w:rPr>
      </w:pPr>
    </w:p>
    <w:p w14:paraId="1DFC25B8" w14:textId="7380194A" w:rsidR="00CF1FE9" w:rsidRPr="00C56524" w:rsidRDefault="000240DD" w:rsidP="001A3C3C">
      <w:pPr>
        <w:jc w:val="both"/>
        <w:rPr>
          <w:rFonts w:ascii="Arial Nova Light" w:hAnsi="Arial Nova Light"/>
        </w:rPr>
      </w:pPr>
      <w:r w:rsidRPr="00C56524">
        <w:rPr>
          <w:rFonts w:ascii="Arial Nova Light" w:hAnsi="Arial Nova Light"/>
        </w:rPr>
        <w:t>Executive Director A. Lippert highlighted the numerous ongoing changes within the Commission, including the new website and the April 1 rule implementation, and asked the DCA Liaison Committee what support the National Office can provide to assist DCAs during this transition.</w:t>
      </w:r>
    </w:p>
    <w:p w14:paraId="4956C113" w14:textId="77777777" w:rsidR="000240DD" w:rsidRPr="001A3C3C" w:rsidRDefault="000240DD" w:rsidP="001A3C3C">
      <w:pPr>
        <w:jc w:val="both"/>
        <w:rPr>
          <w:rFonts w:ascii="Arial Nova Light" w:hAnsi="Arial Nova Light"/>
        </w:rPr>
      </w:pPr>
    </w:p>
    <w:p w14:paraId="237272DB" w14:textId="60373199" w:rsidR="001A3C3C" w:rsidRPr="00C56524" w:rsidRDefault="001A3C3C" w:rsidP="001A3C3C">
      <w:pPr>
        <w:jc w:val="both"/>
        <w:rPr>
          <w:rFonts w:ascii="Arial Nova Light" w:hAnsi="Arial Nova Light"/>
        </w:rPr>
      </w:pPr>
      <w:r w:rsidRPr="001A3C3C">
        <w:rPr>
          <w:rFonts w:ascii="Arial Nova Light" w:hAnsi="Arial Nova Light"/>
        </w:rPr>
        <w:t>DCA I. Salizar (RI) shared feedback from the</w:t>
      </w:r>
      <w:r w:rsidR="000240DD" w:rsidRPr="00C56524">
        <w:rPr>
          <w:rFonts w:ascii="Arial Nova Light" w:hAnsi="Arial Nova Light"/>
        </w:rPr>
        <w:t xml:space="preserve"> recent</w:t>
      </w:r>
      <w:r w:rsidRPr="001A3C3C">
        <w:rPr>
          <w:rFonts w:ascii="Arial Nova Light" w:hAnsi="Arial Nova Light"/>
        </w:rPr>
        <w:t xml:space="preserve"> East Region</w:t>
      </w:r>
      <w:r w:rsidR="000240DD" w:rsidRPr="00C56524">
        <w:rPr>
          <w:rFonts w:ascii="Arial Nova Light" w:hAnsi="Arial Nova Light"/>
        </w:rPr>
        <w:t xml:space="preserve"> meeting</w:t>
      </w:r>
      <w:r w:rsidRPr="001A3C3C">
        <w:rPr>
          <w:rFonts w:ascii="Arial Nova Light" w:hAnsi="Arial Nova Light"/>
        </w:rPr>
        <w:t>, emphasizing the importance of detailed information in violation reports, particularly for court presentations. She noted that the new tool could help compile more comprehensive information from multiple sources.</w:t>
      </w:r>
    </w:p>
    <w:p w14:paraId="21D511A4" w14:textId="77777777" w:rsidR="000240DD" w:rsidRPr="001A3C3C" w:rsidRDefault="000240DD" w:rsidP="001A3C3C">
      <w:pPr>
        <w:jc w:val="both"/>
        <w:rPr>
          <w:rFonts w:ascii="Arial Nova Light" w:hAnsi="Arial Nova Light"/>
          <w:u w:val="single"/>
        </w:rPr>
      </w:pPr>
    </w:p>
    <w:p w14:paraId="78AD0210" w14:textId="634E0D26" w:rsidR="001A3C3C" w:rsidRPr="00C56524" w:rsidRDefault="001A3C3C" w:rsidP="000240DD">
      <w:pPr>
        <w:rPr>
          <w:rFonts w:ascii="Arial Nova Light" w:hAnsi="Arial Nova Light"/>
        </w:rPr>
      </w:pPr>
      <w:r w:rsidRPr="001A3C3C">
        <w:rPr>
          <w:rFonts w:ascii="Arial Nova Light" w:hAnsi="Arial Nova Light"/>
          <w:b/>
          <w:bCs/>
          <w:u w:val="single"/>
        </w:rPr>
        <w:t>Old/New Business</w:t>
      </w:r>
      <w:r w:rsidRPr="001A3C3C">
        <w:rPr>
          <w:rFonts w:ascii="Arial Nova Light" w:hAnsi="Arial Nova Light"/>
        </w:rPr>
        <w:br/>
        <w:t xml:space="preserve">Chair A. Miller (ND) encouraged members to promote and submit nominations for the Spirit of the Compact Award. The committee discussed the importance of maintaining momentum, noting that nominations have declined </w:t>
      </w:r>
      <w:r w:rsidR="000240DD" w:rsidRPr="00C56524">
        <w:rPr>
          <w:rFonts w:ascii="Arial Nova Light" w:hAnsi="Arial Nova Light"/>
        </w:rPr>
        <w:t xml:space="preserve">in recent months. </w:t>
      </w:r>
    </w:p>
    <w:p w14:paraId="07BCC37E" w14:textId="77777777" w:rsidR="000240DD" w:rsidRPr="001A3C3C" w:rsidRDefault="000240DD" w:rsidP="000240DD">
      <w:pPr>
        <w:rPr>
          <w:rFonts w:ascii="Arial Nova Light" w:hAnsi="Arial Nova Light"/>
        </w:rPr>
      </w:pPr>
    </w:p>
    <w:p w14:paraId="2A67568D" w14:textId="1F467913" w:rsidR="008E7AFE" w:rsidRPr="00C56524" w:rsidRDefault="008E7AFE" w:rsidP="008E7AFE">
      <w:pPr>
        <w:jc w:val="both"/>
        <w:rPr>
          <w:rFonts w:ascii="Arial Nova Light" w:hAnsi="Arial Nova Light"/>
        </w:rPr>
      </w:pPr>
      <w:r w:rsidRPr="00C56524">
        <w:rPr>
          <w:rFonts w:ascii="Arial Nova Light" w:hAnsi="Arial Nova Light"/>
        </w:rPr>
        <w:t xml:space="preserve">Education and </w:t>
      </w:r>
      <w:r w:rsidR="001A3C3C" w:rsidRPr="001A3C3C">
        <w:rPr>
          <w:rFonts w:ascii="Arial Nova Light" w:hAnsi="Arial Nova Light"/>
        </w:rPr>
        <w:t>Implementation Manager S. Brooks reported that the temporary training solution addressing LMS issues resulted in 8,000 training completions in one month, significantly exceeding expectations.</w:t>
      </w:r>
      <w:r w:rsidRPr="00C56524">
        <w:rPr>
          <w:rFonts w:ascii="Arial Nova Light" w:hAnsi="Arial Nova Light"/>
        </w:rPr>
        <w:t xml:space="preserve"> She continued that t</w:t>
      </w:r>
      <w:r w:rsidRPr="001A3C3C">
        <w:rPr>
          <w:rFonts w:ascii="Arial Nova Light" w:hAnsi="Arial Nova Light"/>
        </w:rPr>
        <w:t xml:space="preserve">he National Office </w:t>
      </w:r>
      <w:r w:rsidRPr="001A3C3C">
        <w:rPr>
          <w:rFonts w:ascii="Arial Nova Light" w:hAnsi="Arial Nova Light"/>
        </w:rPr>
        <w:lastRenderedPageBreak/>
        <w:t>plans to launch a new automated support system this summer to streamline ticket handling.</w:t>
      </w:r>
    </w:p>
    <w:p w14:paraId="30A9F02C" w14:textId="5970244E" w:rsidR="001A3C3C" w:rsidRPr="001A3C3C" w:rsidRDefault="001A3C3C" w:rsidP="001A3C3C">
      <w:pPr>
        <w:jc w:val="both"/>
        <w:rPr>
          <w:rFonts w:ascii="Arial Nova Light" w:hAnsi="Arial Nova Light"/>
        </w:rPr>
      </w:pPr>
    </w:p>
    <w:p w14:paraId="6C04B343" w14:textId="77777777" w:rsidR="00DA2DDD" w:rsidRPr="00C56524" w:rsidRDefault="00DA2DDD" w:rsidP="00DA2DDD">
      <w:pPr>
        <w:jc w:val="both"/>
        <w:rPr>
          <w:rFonts w:ascii="Arial Nova Light" w:hAnsi="Arial Nova Light"/>
          <w:b/>
          <w:bCs/>
          <w:u w:val="single"/>
        </w:rPr>
      </w:pPr>
      <w:r w:rsidRPr="00C56524">
        <w:rPr>
          <w:rFonts w:ascii="Arial Nova Light" w:hAnsi="Arial Nova Light"/>
          <w:b/>
          <w:bCs/>
          <w:u w:val="single"/>
        </w:rPr>
        <w:t>Adjourn</w:t>
      </w:r>
    </w:p>
    <w:p w14:paraId="4BB57EB1" w14:textId="6A8AEA28" w:rsidR="001D14B3" w:rsidRPr="00C56524" w:rsidRDefault="00DA2DDD" w:rsidP="008E7AFE">
      <w:pPr>
        <w:jc w:val="both"/>
        <w:rPr>
          <w:rFonts w:ascii="Arial Nova Light" w:hAnsi="Arial Nova Light"/>
        </w:rPr>
      </w:pPr>
      <w:r w:rsidRPr="00C56524">
        <w:rPr>
          <w:rFonts w:ascii="Arial Nova Light" w:hAnsi="Arial Nova Light"/>
        </w:rPr>
        <w:t xml:space="preserve">The meeting adjourned at </w:t>
      </w:r>
      <w:r w:rsidR="001A3C3C" w:rsidRPr="00C56524">
        <w:rPr>
          <w:rFonts w:ascii="Arial Nova Light" w:hAnsi="Arial Nova Light"/>
        </w:rPr>
        <w:t>1</w:t>
      </w:r>
      <w:r w:rsidRPr="00C56524">
        <w:rPr>
          <w:rFonts w:ascii="Arial Nova Light" w:hAnsi="Arial Nova Light"/>
        </w:rPr>
        <w:t>1:5</w:t>
      </w:r>
      <w:r w:rsidR="001A3C3C" w:rsidRPr="00C56524">
        <w:rPr>
          <w:rFonts w:ascii="Arial Nova Light" w:hAnsi="Arial Nova Light"/>
        </w:rPr>
        <w:t>4</w:t>
      </w:r>
      <w:r w:rsidRPr="00C56524">
        <w:rPr>
          <w:rFonts w:ascii="Arial Nova Light" w:hAnsi="Arial Nova Light"/>
        </w:rPr>
        <w:t xml:space="preserve"> </w:t>
      </w:r>
      <w:r w:rsidR="001A3C3C" w:rsidRPr="00C56524">
        <w:rPr>
          <w:rFonts w:ascii="Arial Nova Light" w:hAnsi="Arial Nova Light"/>
        </w:rPr>
        <w:t>a</w:t>
      </w:r>
      <w:r w:rsidRPr="00C56524">
        <w:rPr>
          <w:rFonts w:ascii="Arial Nova Light" w:hAnsi="Arial Nova Light"/>
        </w:rPr>
        <w:t>m ET.</w:t>
      </w:r>
      <w:bookmarkEnd w:id="0"/>
      <w:bookmarkEnd w:id="1"/>
    </w:p>
    <w:sectPr w:rsidR="001D14B3" w:rsidRPr="00C56524" w:rsidSect="00C92859">
      <w:headerReference w:type="even" r:id="rId12"/>
      <w:headerReference w:type="default" r:id="rId13"/>
      <w:footerReference w:type="even" r:id="rId14"/>
      <w:footerReference w:type="default" r:id="rId15"/>
      <w:headerReference w:type="first" r:id="rId16"/>
      <w:footerReference w:type="first" r:id="rId17"/>
      <w:pgSz w:w="12240" w:h="15840"/>
      <w:pgMar w:top="720" w:right="1800" w:bottom="1170" w:left="180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94B2" w14:textId="77777777" w:rsidR="00407D8A" w:rsidRDefault="00407D8A" w:rsidP="002A5ACD">
      <w:r>
        <w:separator/>
      </w:r>
    </w:p>
  </w:endnote>
  <w:endnote w:type="continuationSeparator" w:id="0">
    <w:p w14:paraId="78C9D8B7" w14:textId="77777777" w:rsidR="00407D8A" w:rsidRDefault="00407D8A" w:rsidP="002A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3C2E" w14:textId="77777777" w:rsidR="00737A06" w:rsidRDefault="00737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835444"/>
      <w:docPartObj>
        <w:docPartGallery w:val="Page Numbers (Bottom of Page)"/>
        <w:docPartUnique/>
      </w:docPartObj>
    </w:sdtPr>
    <w:sdtEndPr>
      <w:rPr>
        <w:noProof/>
      </w:rPr>
    </w:sdtEndPr>
    <w:sdtContent>
      <w:p w14:paraId="3E87AA02" w14:textId="77777777" w:rsidR="00C46AE2" w:rsidRDefault="00A46BFA">
        <w:pPr>
          <w:pStyle w:val="Footer"/>
          <w:jc w:val="center"/>
          <w:rPr>
            <w:noProof/>
          </w:rPr>
        </w:pPr>
        <w:r>
          <w:fldChar w:fldCharType="begin"/>
        </w:r>
        <w:r>
          <w:instrText xml:space="preserve"> PAGE   \* MERGEFORMAT </w:instrText>
        </w:r>
        <w:r>
          <w:fldChar w:fldCharType="separate"/>
        </w:r>
        <w:r w:rsidR="0023265B">
          <w:rPr>
            <w:noProof/>
          </w:rPr>
          <w:t>3</w:t>
        </w:r>
        <w:r>
          <w:rPr>
            <w:noProof/>
          </w:rPr>
          <w:fldChar w:fldCharType="end"/>
        </w:r>
      </w:p>
      <w:p w14:paraId="267BFD6A" w14:textId="55903FAD" w:rsidR="00737A06" w:rsidRDefault="00737A06">
        <w:pPr>
          <w:pStyle w:val="Footer"/>
          <w:jc w:val="center"/>
          <w:rPr>
            <w:noProof/>
          </w:rPr>
        </w:pPr>
        <w:r>
          <w:rPr>
            <w:noProof/>
          </w:rPr>
          <w:t xml:space="preserve">Approved on 5/27/2026. B.S. </w:t>
        </w:r>
      </w:p>
      <w:p w14:paraId="377C24D2" w14:textId="7ED0F4DC" w:rsidR="00A46BFA" w:rsidRDefault="00407D8A">
        <w:pPr>
          <w:pStyle w:val="Footer"/>
          <w:jc w:val="center"/>
        </w:pPr>
      </w:p>
    </w:sdtContent>
  </w:sdt>
  <w:p w14:paraId="0CA47909" w14:textId="77777777" w:rsidR="00A46BFA" w:rsidRDefault="00A46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2AE0" w14:textId="77777777" w:rsidR="00737A06" w:rsidRDefault="0073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7C353" w14:textId="77777777" w:rsidR="00407D8A" w:rsidRDefault="00407D8A" w:rsidP="002A5ACD">
      <w:r>
        <w:separator/>
      </w:r>
    </w:p>
  </w:footnote>
  <w:footnote w:type="continuationSeparator" w:id="0">
    <w:p w14:paraId="29AD567E" w14:textId="77777777" w:rsidR="00407D8A" w:rsidRDefault="00407D8A" w:rsidP="002A5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8CC7" w14:textId="77777777" w:rsidR="00737A06" w:rsidRDefault="00737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32EA" w14:textId="04B5E822" w:rsidR="0088494F" w:rsidRDefault="0088494F" w:rsidP="002A5AC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523D" w14:textId="77777777" w:rsidR="00737A06" w:rsidRDefault="00737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4CF"/>
    <w:multiLevelType w:val="hybridMultilevel"/>
    <w:tmpl w:val="A8A8A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C21DB"/>
    <w:multiLevelType w:val="hybridMultilevel"/>
    <w:tmpl w:val="2C263D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3D7BC1"/>
    <w:multiLevelType w:val="hybridMultilevel"/>
    <w:tmpl w:val="CD0E1910"/>
    <w:lvl w:ilvl="0" w:tplc="0409000F">
      <w:start w:val="1"/>
      <w:numFmt w:val="decimal"/>
      <w:lvlText w:val="%1."/>
      <w:lvlJc w:val="left"/>
      <w:pPr>
        <w:ind w:left="360" w:hanging="360"/>
      </w:pPr>
    </w:lvl>
    <w:lvl w:ilvl="1" w:tplc="FFFFFFFF">
      <w:numFmt w:val="bullet"/>
      <w:lvlText w:val=""/>
      <w:lvlJc w:val="left"/>
      <w:pPr>
        <w:ind w:left="1440" w:hanging="720"/>
      </w:pPr>
      <w:rPr>
        <w:rFonts w:ascii="Symbol" w:eastAsia="Times New Roman" w:hAnsi="Symbol" w:cs="Times New Roman" w:hint="default"/>
      </w:rPr>
    </w:lvl>
    <w:lvl w:ilvl="2" w:tplc="FFFFFFFF">
      <w:numFmt w:val="bullet"/>
      <w:lvlText w:val="•"/>
      <w:lvlJc w:val="left"/>
      <w:pPr>
        <w:ind w:left="2340" w:hanging="720"/>
      </w:pPr>
      <w:rPr>
        <w:rFonts w:ascii="Times New Roman" w:eastAsia="Times New Roman"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EE2830"/>
    <w:multiLevelType w:val="hybridMultilevel"/>
    <w:tmpl w:val="DC94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972351"/>
    <w:multiLevelType w:val="hybridMultilevel"/>
    <w:tmpl w:val="C700C5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9013B4F"/>
    <w:multiLevelType w:val="hybridMultilevel"/>
    <w:tmpl w:val="706AF38C"/>
    <w:lvl w:ilvl="0" w:tplc="8AF8E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9494E"/>
    <w:multiLevelType w:val="hybridMultilevel"/>
    <w:tmpl w:val="D43EF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AB4910"/>
    <w:multiLevelType w:val="multilevel"/>
    <w:tmpl w:val="5642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EF7EA3"/>
    <w:multiLevelType w:val="multilevel"/>
    <w:tmpl w:val="154C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B7EA5"/>
    <w:multiLevelType w:val="hybridMultilevel"/>
    <w:tmpl w:val="1F08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80399"/>
    <w:multiLevelType w:val="hybridMultilevel"/>
    <w:tmpl w:val="764E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751C4"/>
    <w:multiLevelType w:val="hybridMultilevel"/>
    <w:tmpl w:val="3D2E8000"/>
    <w:lvl w:ilvl="0" w:tplc="0409000F">
      <w:start w:val="1"/>
      <w:numFmt w:val="decimal"/>
      <w:lvlText w:val="%1."/>
      <w:lvlJc w:val="left"/>
      <w:pPr>
        <w:ind w:left="360" w:hanging="360"/>
      </w:pPr>
    </w:lvl>
    <w:lvl w:ilvl="1" w:tplc="FFFFFFFF">
      <w:numFmt w:val="bullet"/>
      <w:lvlText w:val=""/>
      <w:lvlJc w:val="left"/>
      <w:pPr>
        <w:ind w:left="1440" w:hanging="720"/>
      </w:pPr>
      <w:rPr>
        <w:rFonts w:ascii="Symbol" w:eastAsia="Times New Roman" w:hAnsi="Symbol" w:cs="Times New Roman" w:hint="default"/>
      </w:rPr>
    </w:lvl>
    <w:lvl w:ilvl="2" w:tplc="FFFFFFFF">
      <w:numFmt w:val="bullet"/>
      <w:lvlText w:val="•"/>
      <w:lvlJc w:val="left"/>
      <w:pPr>
        <w:ind w:left="2340" w:hanging="720"/>
      </w:pPr>
      <w:rPr>
        <w:rFonts w:ascii="Times New Roman" w:eastAsia="Times New Roman"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32D5BAB"/>
    <w:multiLevelType w:val="hybridMultilevel"/>
    <w:tmpl w:val="DB56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C04F41"/>
    <w:multiLevelType w:val="hybridMultilevel"/>
    <w:tmpl w:val="53A2FBF2"/>
    <w:lvl w:ilvl="0" w:tplc="0409000F">
      <w:start w:val="1"/>
      <w:numFmt w:val="decimal"/>
      <w:lvlText w:val="%1."/>
      <w:lvlJc w:val="left"/>
      <w:pPr>
        <w:ind w:left="360" w:hanging="360"/>
      </w:pPr>
    </w:lvl>
    <w:lvl w:ilvl="1" w:tplc="FFFFFFFF">
      <w:numFmt w:val="bullet"/>
      <w:lvlText w:val=""/>
      <w:lvlJc w:val="left"/>
      <w:pPr>
        <w:ind w:left="1440" w:hanging="720"/>
      </w:pPr>
      <w:rPr>
        <w:rFonts w:ascii="Symbol" w:eastAsia="Times New Roman" w:hAnsi="Symbol" w:cs="Times New Roman" w:hint="default"/>
      </w:rPr>
    </w:lvl>
    <w:lvl w:ilvl="2" w:tplc="FFFFFFFF">
      <w:numFmt w:val="bullet"/>
      <w:lvlText w:val="•"/>
      <w:lvlJc w:val="left"/>
      <w:pPr>
        <w:ind w:left="2340" w:hanging="720"/>
      </w:pPr>
      <w:rPr>
        <w:rFonts w:ascii="Times New Roman" w:eastAsia="Times New Roman"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4A2361D"/>
    <w:multiLevelType w:val="hybridMultilevel"/>
    <w:tmpl w:val="6542F9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642C25"/>
    <w:multiLevelType w:val="multilevel"/>
    <w:tmpl w:val="92845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7110CF"/>
    <w:multiLevelType w:val="hybridMultilevel"/>
    <w:tmpl w:val="226CE258"/>
    <w:lvl w:ilvl="0" w:tplc="5E3EDEE0">
      <w:start w:val="1"/>
      <w:numFmt w:val="decimal"/>
      <w:lvlText w:val="%1."/>
      <w:lvlJc w:val="left"/>
      <w:pPr>
        <w:ind w:left="360" w:hanging="360"/>
      </w:pPr>
      <w:rPr>
        <w:rFonts w:ascii="Times New Roman" w:eastAsia="Calibri" w:hAnsi="Times New Roman" w:cs="Times New Roman"/>
      </w:rPr>
    </w:lvl>
    <w:lvl w:ilvl="1" w:tplc="F4A4FA6E">
      <w:numFmt w:val="bullet"/>
      <w:lvlText w:val=""/>
      <w:lvlJc w:val="left"/>
      <w:pPr>
        <w:ind w:left="1440" w:hanging="720"/>
      </w:pPr>
      <w:rPr>
        <w:rFonts w:ascii="Symbol" w:eastAsia="Times New Roman" w:hAnsi="Symbol" w:cs="Times New Roman" w:hint="default"/>
      </w:rPr>
    </w:lvl>
    <w:lvl w:ilvl="2" w:tplc="DA42B766">
      <w:numFmt w:val="bullet"/>
      <w:lvlText w:val="•"/>
      <w:lvlJc w:val="left"/>
      <w:pPr>
        <w:ind w:left="2340" w:hanging="720"/>
      </w:pPr>
      <w:rPr>
        <w:rFonts w:ascii="Times New Roman" w:eastAsia="Times New Roman"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7004A3"/>
    <w:multiLevelType w:val="multilevel"/>
    <w:tmpl w:val="30E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56C88"/>
    <w:multiLevelType w:val="hybridMultilevel"/>
    <w:tmpl w:val="D1B4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C572537"/>
    <w:multiLevelType w:val="hybridMultilevel"/>
    <w:tmpl w:val="DEECAFD4"/>
    <w:lvl w:ilvl="0" w:tplc="0409000F">
      <w:start w:val="1"/>
      <w:numFmt w:val="decimal"/>
      <w:lvlText w:val="%1."/>
      <w:lvlJc w:val="left"/>
      <w:pPr>
        <w:ind w:left="360" w:hanging="360"/>
      </w:pPr>
    </w:lvl>
    <w:lvl w:ilvl="1" w:tplc="FFFFFFFF">
      <w:numFmt w:val="bullet"/>
      <w:lvlText w:val=""/>
      <w:lvlJc w:val="left"/>
      <w:pPr>
        <w:ind w:left="1440" w:hanging="720"/>
      </w:pPr>
      <w:rPr>
        <w:rFonts w:ascii="Symbol" w:eastAsia="Times New Roman" w:hAnsi="Symbol" w:cs="Times New Roman" w:hint="default"/>
      </w:rPr>
    </w:lvl>
    <w:lvl w:ilvl="2" w:tplc="FFFFFFFF">
      <w:numFmt w:val="bullet"/>
      <w:lvlText w:val="•"/>
      <w:lvlJc w:val="left"/>
      <w:pPr>
        <w:ind w:left="2340" w:hanging="720"/>
      </w:pPr>
      <w:rPr>
        <w:rFonts w:ascii="Times New Roman" w:eastAsia="Times New Roman" w:hAnsi="Times New Roman"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0D7427D"/>
    <w:multiLevelType w:val="hybridMultilevel"/>
    <w:tmpl w:val="9110A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87A3488"/>
    <w:multiLevelType w:val="hybridMultilevel"/>
    <w:tmpl w:val="95148A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773134639">
    <w:abstractNumId w:val="16"/>
  </w:num>
  <w:num w:numId="2" w16cid:durableId="450364020">
    <w:abstractNumId w:val="12"/>
  </w:num>
  <w:num w:numId="3" w16cid:durableId="1968002282">
    <w:abstractNumId w:val="19"/>
  </w:num>
  <w:num w:numId="4" w16cid:durableId="262491833">
    <w:abstractNumId w:val="4"/>
  </w:num>
  <w:num w:numId="5" w16cid:durableId="240914934">
    <w:abstractNumId w:val="14"/>
  </w:num>
  <w:num w:numId="6" w16cid:durableId="819686663">
    <w:abstractNumId w:val="21"/>
  </w:num>
  <w:num w:numId="7" w16cid:durableId="2058510724">
    <w:abstractNumId w:val="18"/>
  </w:num>
  <w:num w:numId="8" w16cid:durableId="1236353791">
    <w:abstractNumId w:val="17"/>
  </w:num>
  <w:num w:numId="9" w16cid:durableId="2142847011">
    <w:abstractNumId w:val="5"/>
  </w:num>
  <w:num w:numId="10" w16cid:durableId="2023778697">
    <w:abstractNumId w:val="1"/>
  </w:num>
  <w:num w:numId="11" w16cid:durableId="1409885586">
    <w:abstractNumId w:val="0"/>
  </w:num>
  <w:num w:numId="12" w16cid:durableId="212011976">
    <w:abstractNumId w:val="11"/>
  </w:num>
  <w:num w:numId="13" w16cid:durableId="1229341729">
    <w:abstractNumId w:val="3"/>
  </w:num>
  <w:num w:numId="14" w16cid:durableId="1764491291">
    <w:abstractNumId w:val="9"/>
  </w:num>
  <w:num w:numId="15" w16cid:durableId="695890299">
    <w:abstractNumId w:val="10"/>
  </w:num>
  <w:num w:numId="16" w16cid:durableId="131144125">
    <w:abstractNumId w:val="8"/>
  </w:num>
  <w:num w:numId="17" w16cid:durableId="1249313186">
    <w:abstractNumId w:val="7"/>
  </w:num>
  <w:num w:numId="18" w16cid:durableId="1348412786">
    <w:abstractNumId w:val="15"/>
  </w:num>
  <w:num w:numId="19" w16cid:durableId="1868713617">
    <w:abstractNumId w:val="2"/>
  </w:num>
  <w:num w:numId="20" w16cid:durableId="1116869503">
    <w:abstractNumId w:val="13"/>
  </w:num>
  <w:num w:numId="21" w16cid:durableId="500201630">
    <w:abstractNumId w:val="6"/>
  </w:num>
  <w:num w:numId="22" w16cid:durableId="181903499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0D7"/>
    <w:rsid w:val="00000ACF"/>
    <w:rsid w:val="00002CF2"/>
    <w:rsid w:val="00002E4C"/>
    <w:rsid w:val="000031A0"/>
    <w:rsid w:val="00006198"/>
    <w:rsid w:val="00006BC1"/>
    <w:rsid w:val="00010671"/>
    <w:rsid w:val="00011F65"/>
    <w:rsid w:val="000155F1"/>
    <w:rsid w:val="0001686E"/>
    <w:rsid w:val="00021AC3"/>
    <w:rsid w:val="00023E07"/>
    <w:rsid w:val="00023FA4"/>
    <w:rsid w:val="000240DD"/>
    <w:rsid w:val="0002519B"/>
    <w:rsid w:val="000251EC"/>
    <w:rsid w:val="0002601D"/>
    <w:rsid w:val="000263E2"/>
    <w:rsid w:val="00026834"/>
    <w:rsid w:val="00030761"/>
    <w:rsid w:val="000319C4"/>
    <w:rsid w:val="0003219F"/>
    <w:rsid w:val="00032249"/>
    <w:rsid w:val="00032C87"/>
    <w:rsid w:val="00033D7C"/>
    <w:rsid w:val="00034A43"/>
    <w:rsid w:val="00037351"/>
    <w:rsid w:val="0004119E"/>
    <w:rsid w:val="00042357"/>
    <w:rsid w:val="000427E1"/>
    <w:rsid w:val="00042B66"/>
    <w:rsid w:val="00042D09"/>
    <w:rsid w:val="00042FAB"/>
    <w:rsid w:val="00043642"/>
    <w:rsid w:val="0004562F"/>
    <w:rsid w:val="00045ABA"/>
    <w:rsid w:val="00050D57"/>
    <w:rsid w:val="00050E86"/>
    <w:rsid w:val="00051C6E"/>
    <w:rsid w:val="00052B04"/>
    <w:rsid w:val="000543A8"/>
    <w:rsid w:val="00054B17"/>
    <w:rsid w:val="0005506E"/>
    <w:rsid w:val="00057F75"/>
    <w:rsid w:val="00060F60"/>
    <w:rsid w:val="00061796"/>
    <w:rsid w:val="00061979"/>
    <w:rsid w:val="0006304C"/>
    <w:rsid w:val="000632CF"/>
    <w:rsid w:val="000650CF"/>
    <w:rsid w:val="00065FD6"/>
    <w:rsid w:val="000665ED"/>
    <w:rsid w:val="00066E62"/>
    <w:rsid w:val="00067460"/>
    <w:rsid w:val="000702CF"/>
    <w:rsid w:val="0007041E"/>
    <w:rsid w:val="000707B8"/>
    <w:rsid w:val="00070CDF"/>
    <w:rsid w:val="00071787"/>
    <w:rsid w:val="00073E93"/>
    <w:rsid w:val="000749E8"/>
    <w:rsid w:val="00075A72"/>
    <w:rsid w:val="0007713B"/>
    <w:rsid w:val="00077B8F"/>
    <w:rsid w:val="00077CCF"/>
    <w:rsid w:val="00080B5C"/>
    <w:rsid w:val="00080F56"/>
    <w:rsid w:val="00081162"/>
    <w:rsid w:val="0008129C"/>
    <w:rsid w:val="00081753"/>
    <w:rsid w:val="000845DE"/>
    <w:rsid w:val="00084E52"/>
    <w:rsid w:val="000851B8"/>
    <w:rsid w:val="000856FF"/>
    <w:rsid w:val="00086158"/>
    <w:rsid w:val="000861CD"/>
    <w:rsid w:val="00090208"/>
    <w:rsid w:val="000905AA"/>
    <w:rsid w:val="00091B27"/>
    <w:rsid w:val="00091F84"/>
    <w:rsid w:val="000926FE"/>
    <w:rsid w:val="000935B9"/>
    <w:rsid w:val="00094958"/>
    <w:rsid w:val="00094E94"/>
    <w:rsid w:val="00095E2F"/>
    <w:rsid w:val="000964BD"/>
    <w:rsid w:val="00096658"/>
    <w:rsid w:val="000A06F1"/>
    <w:rsid w:val="000A27BA"/>
    <w:rsid w:val="000A34AF"/>
    <w:rsid w:val="000A48BF"/>
    <w:rsid w:val="000A5B00"/>
    <w:rsid w:val="000A5CF4"/>
    <w:rsid w:val="000A5D9F"/>
    <w:rsid w:val="000A7DE4"/>
    <w:rsid w:val="000B00F8"/>
    <w:rsid w:val="000B0AA9"/>
    <w:rsid w:val="000B1767"/>
    <w:rsid w:val="000B32FC"/>
    <w:rsid w:val="000B3B57"/>
    <w:rsid w:val="000B3DCB"/>
    <w:rsid w:val="000B492E"/>
    <w:rsid w:val="000B4BC7"/>
    <w:rsid w:val="000C00C8"/>
    <w:rsid w:val="000C194F"/>
    <w:rsid w:val="000C19C8"/>
    <w:rsid w:val="000C2EEA"/>
    <w:rsid w:val="000C3B9A"/>
    <w:rsid w:val="000C47E4"/>
    <w:rsid w:val="000C6543"/>
    <w:rsid w:val="000C6866"/>
    <w:rsid w:val="000C7AA0"/>
    <w:rsid w:val="000D20E5"/>
    <w:rsid w:val="000D281F"/>
    <w:rsid w:val="000D30F5"/>
    <w:rsid w:val="000D3ED1"/>
    <w:rsid w:val="000D450F"/>
    <w:rsid w:val="000D5220"/>
    <w:rsid w:val="000D588A"/>
    <w:rsid w:val="000D5959"/>
    <w:rsid w:val="000D7681"/>
    <w:rsid w:val="000E0B9A"/>
    <w:rsid w:val="000E1C8E"/>
    <w:rsid w:val="000E1DB8"/>
    <w:rsid w:val="000E273B"/>
    <w:rsid w:val="000E2C6D"/>
    <w:rsid w:val="000E4AA3"/>
    <w:rsid w:val="000E5E1D"/>
    <w:rsid w:val="000E6E71"/>
    <w:rsid w:val="000F0D1B"/>
    <w:rsid w:val="000F38D3"/>
    <w:rsid w:val="000F3A51"/>
    <w:rsid w:val="000F3E3B"/>
    <w:rsid w:val="000F640D"/>
    <w:rsid w:val="000F70F0"/>
    <w:rsid w:val="000F79BD"/>
    <w:rsid w:val="001036A3"/>
    <w:rsid w:val="00104BBD"/>
    <w:rsid w:val="001050E3"/>
    <w:rsid w:val="00110372"/>
    <w:rsid w:val="00111FA2"/>
    <w:rsid w:val="00112939"/>
    <w:rsid w:val="00113396"/>
    <w:rsid w:val="00113B0A"/>
    <w:rsid w:val="0011411C"/>
    <w:rsid w:val="0011416F"/>
    <w:rsid w:val="00116702"/>
    <w:rsid w:val="00120482"/>
    <w:rsid w:val="00121621"/>
    <w:rsid w:val="00121DA2"/>
    <w:rsid w:val="00122F15"/>
    <w:rsid w:val="0012351A"/>
    <w:rsid w:val="0012387C"/>
    <w:rsid w:val="001254FD"/>
    <w:rsid w:val="001300A2"/>
    <w:rsid w:val="00130DBE"/>
    <w:rsid w:val="00130E3B"/>
    <w:rsid w:val="00131A6B"/>
    <w:rsid w:val="00132180"/>
    <w:rsid w:val="001322F5"/>
    <w:rsid w:val="0013255F"/>
    <w:rsid w:val="00132A48"/>
    <w:rsid w:val="00132F48"/>
    <w:rsid w:val="00134DE7"/>
    <w:rsid w:val="001357BA"/>
    <w:rsid w:val="001358C0"/>
    <w:rsid w:val="00135E7E"/>
    <w:rsid w:val="00140292"/>
    <w:rsid w:val="0014105E"/>
    <w:rsid w:val="0014135B"/>
    <w:rsid w:val="00141DB2"/>
    <w:rsid w:val="00143BF0"/>
    <w:rsid w:val="00144C5B"/>
    <w:rsid w:val="0014693D"/>
    <w:rsid w:val="00146F4B"/>
    <w:rsid w:val="00147408"/>
    <w:rsid w:val="00151B7E"/>
    <w:rsid w:val="00156003"/>
    <w:rsid w:val="00156E41"/>
    <w:rsid w:val="00156F01"/>
    <w:rsid w:val="001573C2"/>
    <w:rsid w:val="00161788"/>
    <w:rsid w:val="00165136"/>
    <w:rsid w:val="0016561C"/>
    <w:rsid w:val="00165965"/>
    <w:rsid w:val="00166058"/>
    <w:rsid w:val="0016655D"/>
    <w:rsid w:val="001670D2"/>
    <w:rsid w:val="001673FF"/>
    <w:rsid w:val="00170DC7"/>
    <w:rsid w:val="00170F32"/>
    <w:rsid w:val="00172DB3"/>
    <w:rsid w:val="00174DF7"/>
    <w:rsid w:val="001760A2"/>
    <w:rsid w:val="001764BD"/>
    <w:rsid w:val="001766FE"/>
    <w:rsid w:val="001773E6"/>
    <w:rsid w:val="0017798D"/>
    <w:rsid w:val="001809C9"/>
    <w:rsid w:val="00180EF8"/>
    <w:rsid w:val="001812AE"/>
    <w:rsid w:val="001817F4"/>
    <w:rsid w:val="00181A90"/>
    <w:rsid w:val="00185ED8"/>
    <w:rsid w:val="00190141"/>
    <w:rsid w:val="00190461"/>
    <w:rsid w:val="0019082B"/>
    <w:rsid w:val="0019146E"/>
    <w:rsid w:val="001917D5"/>
    <w:rsid w:val="00191826"/>
    <w:rsid w:val="001919B3"/>
    <w:rsid w:val="001945E4"/>
    <w:rsid w:val="00195087"/>
    <w:rsid w:val="00195F4E"/>
    <w:rsid w:val="00195F75"/>
    <w:rsid w:val="0019652D"/>
    <w:rsid w:val="0019694D"/>
    <w:rsid w:val="00197C39"/>
    <w:rsid w:val="00197C44"/>
    <w:rsid w:val="001A03B9"/>
    <w:rsid w:val="001A1015"/>
    <w:rsid w:val="001A16E5"/>
    <w:rsid w:val="001A3C3C"/>
    <w:rsid w:val="001A3E80"/>
    <w:rsid w:val="001A4E03"/>
    <w:rsid w:val="001A4E94"/>
    <w:rsid w:val="001A65E1"/>
    <w:rsid w:val="001A710C"/>
    <w:rsid w:val="001A7B79"/>
    <w:rsid w:val="001A7C1D"/>
    <w:rsid w:val="001B09FB"/>
    <w:rsid w:val="001B0AE8"/>
    <w:rsid w:val="001B22BB"/>
    <w:rsid w:val="001B31A6"/>
    <w:rsid w:val="001B369C"/>
    <w:rsid w:val="001B3859"/>
    <w:rsid w:val="001B4849"/>
    <w:rsid w:val="001C0618"/>
    <w:rsid w:val="001C0B36"/>
    <w:rsid w:val="001C0F5A"/>
    <w:rsid w:val="001C1005"/>
    <w:rsid w:val="001C2258"/>
    <w:rsid w:val="001C253A"/>
    <w:rsid w:val="001C254A"/>
    <w:rsid w:val="001C3F7B"/>
    <w:rsid w:val="001C4404"/>
    <w:rsid w:val="001C45F3"/>
    <w:rsid w:val="001C4E3D"/>
    <w:rsid w:val="001D0941"/>
    <w:rsid w:val="001D14B3"/>
    <w:rsid w:val="001D2254"/>
    <w:rsid w:val="001D233F"/>
    <w:rsid w:val="001D3CA6"/>
    <w:rsid w:val="001D6338"/>
    <w:rsid w:val="001D69AC"/>
    <w:rsid w:val="001D7D39"/>
    <w:rsid w:val="001D7FBD"/>
    <w:rsid w:val="001E02F1"/>
    <w:rsid w:val="001E0F3E"/>
    <w:rsid w:val="001E198D"/>
    <w:rsid w:val="001E2AB1"/>
    <w:rsid w:val="001E3FA9"/>
    <w:rsid w:val="001E5657"/>
    <w:rsid w:val="001E5692"/>
    <w:rsid w:val="001E5BFB"/>
    <w:rsid w:val="001E6186"/>
    <w:rsid w:val="001E6C95"/>
    <w:rsid w:val="001F068E"/>
    <w:rsid w:val="001F12C3"/>
    <w:rsid w:val="001F1427"/>
    <w:rsid w:val="001F177C"/>
    <w:rsid w:val="001F1DBC"/>
    <w:rsid w:val="001F1F5A"/>
    <w:rsid w:val="001F4093"/>
    <w:rsid w:val="001F5F16"/>
    <w:rsid w:val="001F62F1"/>
    <w:rsid w:val="001F645E"/>
    <w:rsid w:val="001F71F3"/>
    <w:rsid w:val="00200F61"/>
    <w:rsid w:val="0020161E"/>
    <w:rsid w:val="00202001"/>
    <w:rsid w:val="00204D4F"/>
    <w:rsid w:val="00205158"/>
    <w:rsid w:val="002072BE"/>
    <w:rsid w:val="00207328"/>
    <w:rsid w:val="0021007B"/>
    <w:rsid w:val="002101E4"/>
    <w:rsid w:val="002108B9"/>
    <w:rsid w:val="002108CA"/>
    <w:rsid w:val="00210E13"/>
    <w:rsid w:val="00211320"/>
    <w:rsid w:val="00211EBD"/>
    <w:rsid w:val="002128F2"/>
    <w:rsid w:val="0021326C"/>
    <w:rsid w:val="002133D1"/>
    <w:rsid w:val="00213961"/>
    <w:rsid w:val="00213B66"/>
    <w:rsid w:val="002143CE"/>
    <w:rsid w:val="00214485"/>
    <w:rsid w:val="00214AB8"/>
    <w:rsid w:val="00214CD8"/>
    <w:rsid w:val="00215154"/>
    <w:rsid w:val="00215636"/>
    <w:rsid w:val="0021639D"/>
    <w:rsid w:val="00217427"/>
    <w:rsid w:val="002203E5"/>
    <w:rsid w:val="0022119A"/>
    <w:rsid w:val="002239E7"/>
    <w:rsid w:val="00223A3C"/>
    <w:rsid w:val="00226E9D"/>
    <w:rsid w:val="0023095A"/>
    <w:rsid w:val="00230F5B"/>
    <w:rsid w:val="00231BE8"/>
    <w:rsid w:val="0023265B"/>
    <w:rsid w:val="002338A8"/>
    <w:rsid w:val="0023636A"/>
    <w:rsid w:val="00236CC8"/>
    <w:rsid w:val="002418B2"/>
    <w:rsid w:val="00242AD6"/>
    <w:rsid w:val="00244012"/>
    <w:rsid w:val="002443CD"/>
    <w:rsid w:val="002443F2"/>
    <w:rsid w:val="002461E2"/>
    <w:rsid w:val="00246639"/>
    <w:rsid w:val="0024676D"/>
    <w:rsid w:val="0025014E"/>
    <w:rsid w:val="002507F0"/>
    <w:rsid w:val="00250EF0"/>
    <w:rsid w:val="00252407"/>
    <w:rsid w:val="00252919"/>
    <w:rsid w:val="00252C8A"/>
    <w:rsid w:val="00253AE7"/>
    <w:rsid w:val="00254467"/>
    <w:rsid w:val="00254479"/>
    <w:rsid w:val="002549D4"/>
    <w:rsid w:val="00254C55"/>
    <w:rsid w:val="00260754"/>
    <w:rsid w:val="00262D97"/>
    <w:rsid w:val="0026334C"/>
    <w:rsid w:val="00263468"/>
    <w:rsid w:val="002635A9"/>
    <w:rsid w:val="00263D7A"/>
    <w:rsid w:val="00265307"/>
    <w:rsid w:val="00266364"/>
    <w:rsid w:val="0027159E"/>
    <w:rsid w:val="0027184B"/>
    <w:rsid w:val="00271F8A"/>
    <w:rsid w:val="002725D5"/>
    <w:rsid w:val="00273AFD"/>
    <w:rsid w:val="00273D91"/>
    <w:rsid w:val="00275CB1"/>
    <w:rsid w:val="002771F2"/>
    <w:rsid w:val="002775AC"/>
    <w:rsid w:val="00277D8F"/>
    <w:rsid w:val="0028284A"/>
    <w:rsid w:val="00282A3B"/>
    <w:rsid w:val="0028540F"/>
    <w:rsid w:val="00285CD3"/>
    <w:rsid w:val="0028667A"/>
    <w:rsid w:val="00286940"/>
    <w:rsid w:val="00286D12"/>
    <w:rsid w:val="002900CE"/>
    <w:rsid w:val="00290C54"/>
    <w:rsid w:val="002912B5"/>
    <w:rsid w:val="00291CF5"/>
    <w:rsid w:val="00291E78"/>
    <w:rsid w:val="00293980"/>
    <w:rsid w:val="00295092"/>
    <w:rsid w:val="00296347"/>
    <w:rsid w:val="002974C8"/>
    <w:rsid w:val="002A1B74"/>
    <w:rsid w:val="002A1C24"/>
    <w:rsid w:val="002A1EF3"/>
    <w:rsid w:val="002A54EA"/>
    <w:rsid w:val="002A5648"/>
    <w:rsid w:val="002A5ACD"/>
    <w:rsid w:val="002A685C"/>
    <w:rsid w:val="002A761E"/>
    <w:rsid w:val="002A7B20"/>
    <w:rsid w:val="002A7FB8"/>
    <w:rsid w:val="002B089A"/>
    <w:rsid w:val="002B08B5"/>
    <w:rsid w:val="002B2F33"/>
    <w:rsid w:val="002B322A"/>
    <w:rsid w:val="002B53D2"/>
    <w:rsid w:val="002B5779"/>
    <w:rsid w:val="002B750C"/>
    <w:rsid w:val="002C0714"/>
    <w:rsid w:val="002C152C"/>
    <w:rsid w:val="002C5EC3"/>
    <w:rsid w:val="002C68CE"/>
    <w:rsid w:val="002D3184"/>
    <w:rsid w:val="002D556A"/>
    <w:rsid w:val="002D60FE"/>
    <w:rsid w:val="002E0298"/>
    <w:rsid w:val="002E0778"/>
    <w:rsid w:val="002E090F"/>
    <w:rsid w:val="002E116A"/>
    <w:rsid w:val="002E5D99"/>
    <w:rsid w:val="002E7681"/>
    <w:rsid w:val="002F04C8"/>
    <w:rsid w:val="002F0547"/>
    <w:rsid w:val="002F11D6"/>
    <w:rsid w:val="002F13EE"/>
    <w:rsid w:val="002F1B7E"/>
    <w:rsid w:val="002F2C6E"/>
    <w:rsid w:val="002F2E7A"/>
    <w:rsid w:val="002F506B"/>
    <w:rsid w:val="002F609F"/>
    <w:rsid w:val="002F6C11"/>
    <w:rsid w:val="002F7E9E"/>
    <w:rsid w:val="00302910"/>
    <w:rsid w:val="00302D53"/>
    <w:rsid w:val="0030443F"/>
    <w:rsid w:val="0030449A"/>
    <w:rsid w:val="00304B8A"/>
    <w:rsid w:val="00305209"/>
    <w:rsid w:val="00306D0F"/>
    <w:rsid w:val="00307C04"/>
    <w:rsid w:val="0031194C"/>
    <w:rsid w:val="00312E1C"/>
    <w:rsid w:val="00314DCE"/>
    <w:rsid w:val="00315B32"/>
    <w:rsid w:val="00315F12"/>
    <w:rsid w:val="00315F43"/>
    <w:rsid w:val="00316541"/>
    <w:rsid w:val="0031697C"/>
    <w:rsid w:val="00317454"/>
    <w:rsid w:val="00317FE1"/>
    <w:rsid w:val="00320337"/>
    <w:rsid w:val="00321B35"/>
    <w:rsid w:val="003236F6"/>
    <w:rsid w:val="00325115"/>
    <w:rsid w:val="003253C3"/>
    <w:rsid w:val="00326340"/>
    <w:rsid w:val="00327986"/>
    <w:rsid w:val="003279FA"/>
    <w:rsid w:val="00330154"/>
    <w:rsid w:val="003309DB"/>
    <w:rsid w:val="00330F2E"/>
    <w:rsid w:val="003324B8"/>
    <w:rsid w:val="003324CF"/>
    <w:rsid w:val="00332C2E"/>
    <w:rsid w:val="0033335C"/>
    <w:rsid w:val="00334118"/>
    <w:rsid w:val="00334589"/>
    <w:rsid w:val="00335982"/>
    <w:rsid w:val="0033719A"/>
    <w:rsid w:val="003411A1"/>
    <w:rsid w:val="0034162E"/>
    <w:rsid w:val="0034411D"/>
    <w:rsid w:val="0034469E"/>
    <w:rsid w:val="003458BE"/>
    <w:rsid w:val="00345B88"/>
    <w:rsid w:val="00346146"/>
    <w:rsid w:val="00352657"/>
    <w:rsid w:val="00352D61"/>
    <w:rsid w:val="00352DEE"/>
    <w:rsid w:val="00354708"/>
    <w:rsid w:val="00356B16"/>
    <w:rsid w:val="003574EB"/>
    <w:rsid w:val="00360FCE"/>
    <w:rsid w:val="003610A0"/>
    <w:rsid w:val="00361170"/>
    <w:rsid w:val="00362379"/>
    <w:rsid w:val="00363581"/>
    <w:rsid w:val="00364A41"/>
    <w:rsid w:val="00365DF8"/>
    <w:rsid w:val="00366914"/>
    <w:rsid w:val="00366CF6"/>
    <w:rsid w:val="00367DE9"/>
    <w:rsid w:val="003717A8"/>
    <w:rsid w:val="0037227C"/>
    <w:rsid w:val="00372CB9"/>
    <w:rsid w:val="0037361A"/>
    <w:rsid w:val="003739E1"/>
    <w:rsid w:val="00374243"/>
    <w:rsid w:val="003749AE"/>
    <w:rsid w:val="003753CD"/>
    <w:rsid w:val="003800B9"/>
    <w:rsid w:val="003802DA"/>
    <w:rsid w:val="0038075C"/>
    <w:rsid w:val="00380A34"/>
    <w:rsid w:val="00380EAB"/>
    <w:rsid w:val="003824BC"/>
    <w:rsid w:val="003830F4"/>
    <w:rsid w:val="0038402E"/>
    <w:rsid w:val="003841FE"/>
    <w:rsid w:val="003842F5"/>
    <w:rsid w:val="00384F21"/>
    <w:rsid w:val="00385487"/>
    <w:rsid w:val="003857C8"/>
    <w:rsid w:val="00387C1D"/>
    <w:rsid w:val="003928C5"/>
    <w:rsid w:val="003938D0"/>
    <w:rsid w:val="00393F5D"/>
    <w:rsid w:val="003963F3"/>
    <w:rsid w:val="00396AD2"/>
    <w:rsid w:val="00397820"/>
    <w:rsid w:val="00397CD1"/>
    <w:rsid w:val="003A037D"/>
    <w:rsid w:val="003A0CF3"/>
    <w:rsid w:val="003A18F7"/>
    <w:rsid w:val="003A3867"/>
    <w:rsid w:val="003A70E7"/>
    <w:rsid w:val="003A7449"/>
    <w:rsid w:val="003B13A4"/>
    <w:rsid w:val="003B3D8C"/>
    <w:rsid w:val="003B6300"/>
    <w:rsid w:val="003B631F"/>
    <w:rsid w:val="003B6350"/>
    <w:rsid w:val="003C0C68"/>
    <w:rsid w:val="003C1E5C"/>
    <w:rsid w:val="003C22C6"/>
    <w:rsid w:val="003C316D"/>
    <w:rsid w:val="003C5603"/>
    <w:rsid w:val="003C5B9C"/>
    <w:rsid w:val="003C680B"/>
    <w:rsid w:val="003C7F91"/>
    <w:rsid w:val="003D03AF"/>
    <w:rsid w:val="003D0E8F"/>
    <w:rsid w:val="003D26FB"/>
    <w:rsid w:val="003D3241"/>
    <w:rsid w:val="003D6A1B"/>
    <w:rsid w:val="003D7C03"/>
    <w:rsid w:val="003D7CF7"/>
    <w:rsid w:val="003E157D"/>
    <w:rsid w:val="003E27DB"/>
    <w:rsid w:val="003E409C"/>
    <w:rsid w:val="003E463B"/>
    <w:rsid w:val="003E46FA"/>
    <w:rsid w:val="003E4C1A"/>
    <w:rsid w:val="003E4EC1"/>
    <w:rsid w:val="003E50CF"/>
    <w:rsid w:val="003E5887"/>
    <w:rsid w:val="003E745C"/>
    <w:rsid w:val="003F007A"/>
    <w:rsid w:val="003F060D"/>
    <w:rsid w:val="003F2E2D"/>
    <w:rsid w:val="003F3C02"/>
    <w:rsid w:val="003F4128"/>
    <w:rsid w:val="003F5816"/>
    <w:rsid w:val="003F627F"/>
    <w:rsid w:val="003F6BA1"/>
    <w:rsid w:val="003F6D90"/>
    <w:rsid w:val="00401378"/>
    <w:rsid w:val="00402428"/>
    <w:rsid w:val="0040286F"/>
    <w:rsid w:val="00402DA7"/>
    <w:rsid w:val="004048A2"/>
    <w:rsid w:val="00405DB4"/>
    <w:rsid w:val="0040610C"/>
    <w:rsid w:val="0040735C"/>
    <w:rsid w:val="00407D8A"/>
    <w:rsid w:val="004100A6"/>
    <w:rsid w:val="004115FA"/>
    <w:rsid w:val="00412584"/>
    <w:rsid w:val="00412AF3"/>
    <w:rsid w:val="00413042"/>
    <w:rsid w:val="004136E0"/>
    <w:rsid w:val="004140EC"/>
    <w:rsid w:val="00414234"/>
    <w:rsid w:val="00415137"/>
    <w:rsid w:val="00415D68"/>
    <w:rsid w:val="004166A7"/>
    <w:rsid w:val="00416704"/>
    <w:rsid w:val="0042159F"/>
    <w:rsid w:val="004219E0"/>
    <w:rsid w:val="004261F0"/>
    <w:rsid w:val="00426310"/>
    <w:rsid w:val="00427109"/>
    <w:rsid w:val="00427983"/>
    <w:rsid w:val="00434260"/>
    <w:rsid w:val="004344C5"/>
    <w:rsid w:val="004359A6"/>
    <w:rsid w:val="00436635"/>
    <w:rsid w:val="00437184"/>
    <w:rsid w:val="00437874"/>
    <w:rsid w:val="00440680"/>
    <w:rsid w:val="00440904"/>
    <w:rsid w:val="00440C89"/>
    <w:rsid w:val="00442CCB"/>
    <w:rsid w:val="00442DDE"/>
    <w:rsid w:val="00444218"/>
    <w:rsid w:val="00444B92"/>
    <w:rsid w:val="004459C6"/>
    <w:rsid w:val="00446220"/>
    <w:rsid w:val="00447920"/>
    <w:rsid w:val="004509B2"/>
    <w:rsid w:val="004513A0"/>
    <w:rsid w:val="00451E5B"/>
    <w:rsid w:val="00452A58"/>
    <w:rsid w:val="00452E9C"/>
    <w:rsid w:val="0045463F"/>
    <w:rsid w:val="00455106"/>
    <w:rsid w:val="00455543"/>
    <w:rsid w:val="00456535"/>
    <w:rsid w:val="004572C1"/>
    <w:rsid w:val="004579E3"/>
    <w:rsid w:val="00460049"/>
    <w:rsid w:val="00460F4E"/>
    <w:rsid w:val="00460FBF"/>
    <w:rsid w:val="00463A20"/>
    <w:rsid w:val="004651EB"/>
    <w:rsid w:val="0046643F"/>
    <w:rsid w:val="00471522"/>
    <w:rsid w:val="00472E9C"/>
    <w:rsid w:val="004734C5"/>
    <w:rsid w:val="00474DBE"/>
    <w:rsid w:val="00475308"/>
    <w:rsid w:val="00475931"/>
    <w:rsid w:val="00475B4D"/>
    <w:rsid w:val="00476106"/>
    <w:rsid w:val="004765AB"/>
    <w:rsid w:val="00477CA9"/>
    <w:rsid w:val="004800E9"/>
    <w:rsid w:val="004805E1"/>
    <w:rsid w:val="00481622"/>
    <w:rsid w:val="00483345"/>
    <w:rsid w:val="00483C4E"/>
    <w:rsid w:val="004845DF"/>
    <w:rsid w:val="004847C3"/>
    <w:rsid w:val="004860B2"/>
    <w:rsid w:val="00486EDE"/>
    <w:rsid w:val="00492DF8"/>
    <w:rsid w:val="00494712"/>
    <w:rsid w:val="004965C0"/>
    <w:rsid w:val="004A07FA"/>
    <w:rsid w:val="004A1053"/>
    <w:rsid w:val="004A12AA"/>
    <w:rsid w:val="004A4345"/>
    <w:rsid w:val="004A458D"/>
    <w:rsid w:val="004A463A"/>
    <w:rsid w:val="004A4D6F"/>
    <w:rsid w:val="004A557D"/>
    <w:rsid w:val="004A6791"/>
    <w:rsid w:val="004A6AEF"/>
    <w:rsid w:val="004A6C18"/>
    <w:rsid w:val="004A75EF"/>
    <w:rsid w:val="004B115A"/>
    <w:rsid w:val="004B17ED"/>
    <w:rsid w:val="004B2076"/>
    <w:rsid w:val="004B2667"/>
    <w:rsid w:val="004B3006"/>
    <w:rsid w:val="004B478E"/>
    <w:rsid w:val="004B575C"/>
    <w:rsid w:val="004B5C62"/>
    <w:rsid w:val="004B6EB4"/>
    <w:rsid w:val="004C0378"/>
    <w:rsid w:val="004C0CAD"/>
    <w:rsid w:val="004C27CF"/>
    <w:rsid w:val="004C4AD2"/>
    <w:rsid w:val="004C5553"/>
    <w:rsid w:val="004C6149"/>
    <w:rsid w:val="004C6CE0"/>
    <w:rsid w:val="004D3FA4"/>
    <w:rsid w:val="004D616E"/>
    <w:rsid w:val="004D7E07"/>
    <w:rsid w:val="004D7FCE"/>
    <w:rsid w:val="004E0175"/>
    <w:rsid w:val="004E02D3"/>
    <w:rsid w:val="004E09C0"/>
    <w:rsid w:val="004E2E0B"/>
    <w:rsid w:val="004E3733"/>
    <w:rsid w:val="004E3BF1"/>
    <w:rsid w:val="004E4977"/>
    <w:rsid w:val="004E61C4"/>
    <w:rsid w:val="004E7EDA"/>
    <w:rsid w:val="004F059F"/>
    <w:rsid w:val="004F13A3"/>
    <w:rsid w:val="004F1534"/>
    <w:rsid w:val="004F298B"/>
    <w:rsid w:val="004F3ECC"/>
    <w:rsid w:val="004F557A"/>
    <w:rsid w:val="004F5AD3"/>
    <w:rsid w:val="004F5EB8"/>
    <w:rsid w:val="004F670A"/>
    <w:rsid w:val="004F7535"/>
    <w:rsid w:val="005006AC"/>
    <w:rsid w:val="00500A50"/>
    <w:rsid w:val="005027F2"/>
    <w:rsid w:val="00502A59"/>
    <w:rsid w:val="00503893"/>
    <w:rsid w:val="0050629B"/>
    <w:rsid w:val="005071F5"/>
    <w:rsid w:val="00507650"/>
    <w:rsid w:val="00512AFA"/>
    <w:rsid w:val="005151B8"/>
    <w:rsid w:val="005152A0"/>
    <w:rsid w:val="005152EF"/>
    <w:rsid w:val="005154F9"/>
    <w:rsid w:val="00515DBB"/>
    <w:rsid w:val="00517231"/>
    <w:rsid w:val="00517240"/>
    <w:rsid w:val="0051735B"/>
    <w:rsid w:val="005179AC"/>
    <w:rsid w:val="00517B53"/>
    <w:rsid w:val="00521109"/>
    <w:rsid w:val="00521115"/>
    <w:rsid w:val="005223F5"/>
    <w:rsid w:val="0052369D"/>
    <w:rsid w:val="005267EC"/>
    <w:rsid w:val="00526CF9"/>
    <w:rsid w:val="00526E09"/>
    <w:rsid w:val="00530497"/>
    <w:rsid w:val="005310D7"/>
    <w:rsid w:val="0053186D"/>
    <w:rsid w:val="00534676"/>
    <w:rsid w:val="005348AC"/>
    <w:rsid w:val="00536175"/>
    <w:rsid w:val="00537E03"/>
    <w:rsid w:val="00540685"/>
    <w:rsid w:val="00542D87"/>
    <w:rsid w:val="00543CC0"/>
    <w:rsid w:val="0054414E"/>
    <w:rsid w:val="005468E7"/>
    <w:rsid w:val="00546F4C"/>
    <w:rsid w:val="005470FF"/>
    <w:rsid w:val="00547115"/>
    <w:rsid w:val="00547333"/>
    <w:rsid w:val="0054790B"/>
    <w:rsid w:val="00547D88"/>
    <w:rsid w:val="00550C4F"/>
    <w:rsid w:val="00553526"/>
    <w:rsid w:val="0055499D"/>
    <w:rsid w:val="005559B4"/>
    <w:rsid w:val="005564FC"/>
    <w:rsid w:val="005607CA"/>
    <w:rsid w:val="00561687"/>
    <w:rsid w:val="00561D44"/>
    <w:rsid w:val="00562CCC"/>
    <w:rsid w:val="00563574"/>
    <w:rsid w:val="005647FA"/>
    <w:rsid w:val="005648EE"/>
    <w:rsid w:val="005655A2"/>
    <w:rsid w:val="00565F20"/>
    <w:rsid w:val="00565FDC"/>
    <w:rsid w:val="0057226F"/>
    <w:rsid w:val="0057304C"/>
    <w:rsid w:val="00573580"/>
    <w:rsid w:val="00573CB3"/>
    <w:rsid w:val="0057427E"/>
    <w:rsid w:val="00575692"/>
    <w:rsid w:val="00576F41"/>
    <w:rsid w:val="005775BF"/>
    <w:rsid w:val="00577D6F"/>
    <w:rsid w:val="005807F4"/>
    <w:rsid w:val="00580894"/>
    <w:rsid w:val="005808C9"/>
    <w:rsid w:val="005819B8"/>
    <w:rsid w:val="00581F9B"/>
    <w:rsid w:val="0058452E"/>
    <w:rsid w:val="00584F09"/>
    <w:rsid w:val="005851DF"/>
    <w:rsid w:val="00585C06"/>
    <w:rsid w:val="00586ABC"/>
    <w:rsid w:val="00586CC1"/>
    <w:rsid w:val="00586D5E"/>
    <w:rsid w:val="00593199"/>
    <w:rsid w:val="00593459"/>
    <w:rsid w:val="0059359F"/>
    <w:rsid w:val="0059372A"/>
    <w:rsid w:val="00595342"/>
    <w:rsid w:val="0059572A"/>
    <w:rsid w:val="00597226"/>
    <w:rsid w:val="005A005C"/>
    <w:rsid w:val="005A2231"/>
    <w:rsid w:val="005A37E4"/>
    <w:rsid w:val="005A40F7"/>
    <w:rsid w:val="005A598B"/>
    <w:rsid w:val="005A62CF"/>
    <w:rsid w:val="005A78DF"/>
    <w:rsid w:val="005B0A0F"/>
    <w:rsid w:val="005B18FA"/>
    <w:rsid w:val="005B22A2"/>
    <w:rsid w:val="005B2DD8"/>
    <w:rsid w:val="005B304C"/>
    <w:rsid w:val="005B3952"/>
    <w:rsid w:val="005B411F"/>
    <w:rsid w:val="005B4722"/>
    <w:rsid w:val="005B73F6"/>
    <w:rsid w:val="005B748A"/>
    <w:rsid w:val="005C09B0"/>
    <w:rsid w:val="005C11CF"/>
    <w:rsid w:val="005C1529"/>
    <w:rsid w:val="005C1EF9"/>
    <w:rsid w:val="005C25E9"/>
    <w:rsid w:val="005C2FD9"/>
    <w:rsid w:val="005C3777"/>
    <w:rsid w:val="005C38C0"/>
    <w:rsid w:val="005C42E9"/>
    <w:rsid w:val="005C4BE7"/>
    <w:rsid w:val="005C4EF6"/>
    <w:rsid w:val="005C506B"/>
    <w:rsid w:val="005C5405"/>
    <w:rsid w:val="005C5A74"/>
    <w:rsid w:val="005C5AC7"/>
    <w:rsid w:val="005C60BB"/>
    <w:rsid w:val="005C6AC3"/>
    <w:rsid w:val="005C71D2"/>
    <w:rsid w:val="005C7F2D"/>
    <w:rsid w:val="005D2468"/>
    <w:rsid w:val="005D285C"/>
    <w:rsid w:val="005D37A2"/>
    <w:rsid w:val="005D425C"/>
    <w:rsid w:val="005D544B"/>
    <w:rsid w:val="005D5D68"/>
    <w:rsid w:val="005D6BE5"/>
    <w:rsid w:val="005D75CA"/>
    <w:rsid w:val="005E0136"/>
    <w:rsid w:val="005E0477"/>
    <w:rsid w:val="005E1957"/>
    <w:rsid w:val="005E4622"/>
    <w:rsid w:val="005E4656"/>
    <w:rsid w:val="005E489D"/>
    <w:rsid w:val="005E51C0"/>
    <w:rsid w:val="005E5794"/>
    <w:rsid w:val="005E72E3"/>
    <w:rsid w:val="005E73DE"/>
    <w:rsid w:val="005E7D79"/>
    <w:rsid w:val="005F074C"/>
    <w:rsid w:val="005F0EE6"/>
    <w:rsid w:val="005F2CEE"/>
    <w:rsid w:val="005F3CA1"/>
    <w:rsid w:val="005F4BC3"/>
    <w:rsid w:val="005F532E"/>
    <w:rsid w:val="005F5D9A"/>
    <w:rsid w:val="00601408"/>
    <w:rsid w:val="0060353C"/>
    <w:rsid w:val="006055B6"/>
    <w:rsid w:val="00605613"/>
    <w:rsid w:val="006063E1"/>
    <w:rsid w:val="00606E69"/>
    <w:rsid w:val="00607207"/>
    <w:rsid w:val="00607A15"/>
    <w:rsid w:val="00610708"/>
    <w:rsid w:val="00611BC6"/>
    <w:rsid w:val="006126EE"/>
    <w:rsid w:val="0061391D"/>
    <w:rsid w:val="00614003"/>
    <w:rsid w:val="00614D1A"/>
    <w:rsid w:val="00614DB5"/>
    <w:rsid w:val="00615008"/>
    <w:rsid w:val="00615A67"/>
    <w:rsid w:val="00620713"/>
    <w:rsid w:val="0062094F"/>
    <w:rsid w:val="00620B2B"/>
    <w:rsid w:val="00621576"/>
    <w:rsid w:val="00621A4A"/>
    <w:rsid w:val="00624771"/>
    <w:rsid w:val="00624E44"/>
    <w:rsid w:val="00625A4C"/>
    <w:rsid w:val="00626EFC"/>
    <w:rsid w:val="00630C77"/>
    <w:rsid w:val="00630EA0"/>
    <w:rsid w:val="00631E97"/>
    <w:rsid w:val="00632EC8"/>
    <w:rsid w:val="00633071"/>
    <w:rsid w:val="0063344A"/>
    <w:rsid w:val="0063381B"/>
    <w:rsid w:val="00634537"/>
    <w:rsid w:val="006347D9"/>
    <w:rsid w:val="00635862"/>
    <w:rsid w:val="00635EFB"/>
    <w:rsid w:val="00640227"/>
    <w:rsid w:val="00640BBB"/>
    <w:rsid w:val="006429F0"/>
    <w:rsid w:val="00642A91"/>
    <w:rsid w:val="006437E9"/>
    <w:rsid w:val="00643823"/>
    <w:rsid w:val="00643C99"/>
    <w:rsid w:val="006450A6"/>
    <w:rsid w:val="00647721"/>
    <w:rsid w:val="0065041D"/>
    <w:rsid w:val="006505B4"/>
    <w:rsid w:val="0065074B"/>
    <w:rsid w:val="006533F6"/>
    <w:rsid w:val="00653BA7"/>
    <w:rsid w:val="00654B46"/>
    <w:rsid w:val="00656409"/>
    <w:rsid w:val="00656F06"/>
    <w:rsid w:val="00657113"/>
    <w:rsid w:val="0066129E"/>
    <w:rsid w:val="006619D1"/>
    <w:rsid w:val="00663E3E"/>
    <w:rsid w:val="00664DE6"/>
    <w:rsid w:val="0066623D"/>
    <w:rsid w:val="0066777D"/>
    <w:rsid w:val="006717C6"/>
    <w:rsid w:val="00672BA6"/>
    <w:rsid w:val="00673107"/>
    <w:rsid w:val="00673219"/>
    <w:rsid w:val="006739F1"/>
    <w:rsid w:val="00674D9F"/>
    <w:rsid w:val="00675174"/>
    <w:rsid w:val="0067721F"/>
    <w:rsid w:val="006808AA"/>
    <w:rsid w:val="00681748"/>
    <w:rsid w:val="00682184"/>
    <w:rsid w:val="0068259A"/>
    <w:rsid w:val="006853A9"/>
    <w:rsid w:val="0068627D"/>
    <w:rsid w:val="00686479"/>
    <w:rsid w:val="006869E8"/>
    <w:rsid w:val="00686FB5"/>
    <w:rsid w:val="0068736E"/>
    <w:rsid w:val="006878CE"/>
    <w:rsid w:val="00691966"/>
    <w:rsid w:val="00692818"/>
    <w:rsid w:val="006944FE"/>
    <w:rsid w:val="0069580D"/>
    <w:rsid w:val="00695DC7"/>
    <w:rsid w:val="00695EC7"/>
    <w:rsid w:val="00696C31"/>
    <w:rsid w:val="006A000F"/>
    <w:rsid w:val="006A229A"/>
    <w:rsid w:val="006A31FD"/>
    <w:rsid w:val="006A360E"/>
    <w:rsid w:val="006A5A3E"/>
    <w:rsid w:val="006A6182"/>
    <w:rsid w:val="006A6518"/>
    <w:rsid w:val="006A6666"/>
    <w:rsid w:val="006A78BE"/>
    <w:rsid w:val="006B07B2"/>
    <w:rsid w:val="006B0811"/>
    <w:rsid w:val="006B11CB"/>
    <w:rsid w:val="006B22ED"/>
    <w:rsid w:val="006B2674"/>
    <w:rsid w:val="006B65C0"/>
    <w:rsid w:val="006B709C"/>
    <w:rsid w:val="006B7962"/>
    <w:rsid w:val="006C0B37"/>
    <w:rsid w:val="006C2256"/>
    <w:rsid w:val="006C60A9"/>
    <w:rsid w:val="006C6B73"/>
    <w:rsid w:val="006D16F6"/>
    <w:rsid w:val="006D24C5"/>
    <w:rsid w:val="006D5A51"/>
    <w:rsid w:val="006D6606"/>
    <w:rsid w:val="006E0482"/>
    <w:rsid w:val="006E11C0"/>
    <w:rsid w:val="006E1558"/>
    <w:rsid w:val="006E3393"/>
    <w:rsid w:val="006E47AC"/>
    <w:rsid w:val="006E4BDE"/>
    <w:rsid w:val="006E62DA"/>
    <w:rsid w:val="006E6642"/>
    <w:rsid w:val="006E78B1"/>
    <w:rsid w:val="006F022C"/>
    <w:rsid w:val="006F08FA"/>
    <w:rsid w:val="006F100E"/>
    <w:rsid w:val="006F1879"/>
    <w:rsid w:val="006F1EF5"/>
    <w:rsid w:val="006F3276"/>
    <w:rsid w:val="006F5F07"/>
    <w:rsid w:val="006F68B0"/>
    <w:rsid w:val="006F6C62"/>
    <w:rsid w:val="00701C98"/>
    <w:rsid w:val="00701FE1"/>
    <w:rsid w:val="007020B4"/>
    <w:rsid w:val="00702771"/>
    <w:rsid w:val="00704581"/>
    <w:rsid w:val="00704AE6"/>
    <w:rsid w:val="00706B46"/>
    <w:rsid w:val="00707199"/>
    <w:rsid w:val="0070732D"/>
    <w:rsid w:val="00707B21"/>
    <w:rsid w:val="00711272"/>
    <w:rsid w:val="00711C48"/>
    <w:rsid w:val="00711D40"/>
    <w:rsid w:val="00713F8D"/>
    <w:rsid w:val="00715E8A"/>
    <w:rsid w:val="007161B9"/>
    <w:rsid w:val="00716367"/>
    <w:rsid w:val="00717D79"/>
    <w:rsid w:val="0072024C"/>
    <w:rsid w:val="00720340"/>
    <w:rsid w:val="00720A1D"/>
    <w:rsid w:val="00721181"/>
    <w:rsid w:val="0072161C"/>
    <w:rsid w:val="007216DA"/>
    <w:rsid w:val="007223A2"/>
    <w:rsid w:val="0072314D"/>
    <w:rsid w:val="00723D87"/>
    <w:rsid w:val="00724FA5"/>
    <w:rsid w:val="0072633D"/>
    <w:rsid w:val="007264D3"/>
    <w:rsid w:val="007268B5"/>
    <w:rsid w:val="0072760D"/>
    <w:rsid w:val="00730A54"/>
    <w:rsid w:val="00731330"/>
    <w:rsid w:val="00731876"/>
    <w:rsid w:val="00731880"/>
    <w:rsid w:val="00731C4B"/>
    <w:rsid w:val="00731F98"/>
    <w:rsid w:val="00735455"/>
    <w:rsid w:val="0073689F"/>
    <w:rsid w:val="007376B6"/>
    <w:rsid w:val="007379FA"/>
    <w:rsid w:val="00737A06"/>
    <w:rsid w:val="00740C13"/>
    <w:rsid w:val="0074392A"/>
    <w:rsid w:val="00744DCF"/>
    <w:rsid w:val="0074552B"/>
    <w:rsid w:val="00745E1E"/>
    <w:rsid w:val="007463E7"/>
    <w:rsid w:val="00747199"/>
    <w:rsid w:val="0074760B"/>
    <w:rsid w:val="00747DA5"/>
    <w:rsid w:val="007500F0"/>
    <w:rsid w:val="00751829"/>
    <w:rsid w:val="0075187A"/>
    <w:rsid w:val="0075200C"/>
    <w:rsid w:val="0075217C"/>
    <w:rsid w:val="00754387"/>
    <w:rsid w:val="00754A7A"/>
    <w:rsid w:val="007561B6"/>
    <w:rsid w:val="007561D1"/>
    <w:rsid w:val="00761B5B"/>
    <w:rsid w:val="007636E0"/>
    <w:rsid w:val="00763F90"/>
    <w:rsid w:val="00765E2A"/>
    <w:rsid w:val="007661F6"/>
    <w:rsid w:val="00766CC1"/>
    <w:rsid w:val="00767E97"/>
    <w:rsid w:val="00770755"/>
    <w:rsid w:val="007716FD"/>
    <w:rsid w:val="007718D9"/>
    <w:rsid w:val="00771D48"/>
    <w:rsid w:val="0077265B"/>
    <w:rsid w:val="00773946"/>
    <w:rsid w:val="00773AD4"/>
    <w:rsid w:val="007748A6"/>
    <w:rsid w:val="00774F7C"/>
    <w:rsid w:val="00777985"/>
    <w:rsid w:val="007804B6"/>
    <w:rsid w:val="00781995"/>
    <w:rsid w:val="00781F59"/>
    <w:rsid w:val="0078261F"/>
    <w:rsid w:val="00782D50"/>
    <w:rsid w:val="007836FF"/>
    <w:rsid w:val="00783928"/>
    <w:rsid w:val="00783AD0"/>
    <w:rsid w:val="00783B6F"/>
    <w:rsid w:val="007853A7"/>
    <w:rsid w:val="00785BAE"/>
    <w:rsid w:val="00786BD8"/>
    <w:rsid w:val="00786EE3"/>
    <w:rsid w:val="00787297"/>
    <w:rsid w:val="00787494"/>
    <w:rsid w:val="007878EE"/>
    <w:rsid w:val="00790440"/>
    <w:rsid w:val="007913D3"/>
    <w:rsid w:val="00791B1C"/>
    <w:rsid w:val="00793FB0"/>
    <w:rsid w:val="00794336"/>
    <w:rsid w:val="0079541E"/>
    <w:rsid w:val="00796F00"/>
    <w:rsid w:val="007971C1"/>
    <w:rsid w:val="00797BD1"/>
    <w:rsid w:val="007A011B"/>
    <w:rsid w:val="007A37BC"/>
    <w:rsid w:val="007A482A"/>
    <w:rsid w:val="007A6AC3"/>
    <w:rsid w:val="007A7348"/>
    <w:rsid w:val="007A7CD9"/>
    <w:rsid w:val="007A7FC8"/>
    <w:rsid w:val="007B30F8"/>
    <w:rsid w:val="007B400A"/>
    <w:rsid w:val="007B44C1"/>
    <w:rsid w:val="007B4F9B"/>
    <w:rsid w:val="007B505F"/>
    <w:rsid w:val="007B6518"/>
    <w:rsid w:val="007C003A"/>
    <w:rsid w:val="007C0E53"/>
    <w:rsid w:val="007C0E60"/>
    <w:rsid w:val="007C1398"/>
    <w:rsid w:val="007C317A"/>
    <w:rsid w:val="007C53AC"/>
    <w:rsid w:val="007C5E10"/>
    <w:rsid w:val="007C6BF1"/>
    <w:rsid w:val="007C74BC"/>
    <w:rsid w:val="007C75B3"/>
    <w:rsid w:val="007D0ED8"/>
    <w:rsid w:val="007D138D"/>
    <w:rsid w:val="007D1A3C"/>
    <w:rsid w:val="007D3999"/>
    <w:rsid w:val="007D440D"/>
    <w:rsid w:val="007D48EB"/>
    <w:rsid w:val="007E1B72"/>
    <w:rsid w:val="007E3159"/>
    <w:rsid w:val="007E332A"/>
    <w:rsid w:val="007E3502"/>
    <w:rsid w:val="007E4930"/>
    <w:rsid w:val="007E563C"/>
    <w:rsid w:val="007E6B71"/>
    <w:rsid w:val="007F0538"/>
    <w:rsid w:val="007F2B05"/>
    <w:rsid w:val="007F3791"/>
    <w:rsid w:val="007F512E"/>
    <w:rsid w:val="007F65CC"/>
    <w:rsid w:val="007F6F98"/>
    <w:rsid w:val="007F7403"/>
    <w:rsid w:val="00802351"/>
    <w:rsid w:val="00802A07"/>
    <w:rsid w:val="00802BB1"/>
    <w:rsid w:val="008043F9"/>
    <w:rsid w:val="008045C9"/>
    <w:rsid w:val="008047C9"/>
    <w:rsid w:val="00804E73"/>
    <w:rsid w:val="00805090"/>
    <w:rsid w:val="0080566D"/>
    <w:rsid w:val="00807A26"/>
    <w:rsid w:val="00810F4F"/>
    <w:rsid w:val="00811AC8"/>
    <w:rsid w:val="00814915"/>
    <w:rsid w:val="00814A25"/>
    <w:rsid w:val="00816D75"/>
    <w:rsid w:val="00816D9D"/>
    <w:rsid w:val="0082043E"/>
    <w:rsid w:val="00824640"/>
    <w:rsid w:val="0082510E"/>
    <w:rsid w:val="0082582C"/>
    <w:rsid w:val="00826DAB"/>
    <w:rsid w:val="00826FAD"/>
    <w:rsid w:val="0083054A"/>
    <w:rsid w:val="00831A4F"/>
    <w:rsid w:val="00831B83"/>
    <w:rsid w:val="00832048"/>
    <w:rsid w:val="008329BE"/>
    <w:rsid w:val="00832AD7"/>
    <w:rsid w:val="00835730"/>
    <w:rsid w:val="0083609E"/>
    <w:rsid w:val="00836E31"/>
    <w:rsid w:val="008371D7"/>
    <w:rsid w:val="00837201"/>
    <w:rsid w:val="00837620"/>
    <w:rsid w:val="00837A73"/>
    <w:rsid w:val="00837D3D"/>
    <w:rsid w:val="00837E4E"/>
    <w:rsid w:val="00840967"/>
    <w:rsid w:val="00842189"/>
    <w:rsid w:val="008433C8"/>
    <w:rsid w:val="00843C39"/>
    <w:rsid w:val="00844A10"/>
    <w:rsid w:val="00844BF1"/>
    <w:rsid w:val="008453C8"/>
    <w:rsid w:val="008454A0"/>
    <w:rsid w:val="00847605"/>
    <w:rsid w:val="00847E99"/>
    <w:rsid w:val="00850E5E"/>
    <w:rsid w:val="008516C8"/>
    <w:rsid w:val="0085375E"/>
    <w:rsid w:val="00853774"/>
    <w:rsid w:val="00853E6D"/>
    <w:rsid w:val="00861492"/>
    <w:rsid w:val="00862824"/>
    <w:rsid w:val="0086598B"/>
    <w:rsid w:val="008669E9"/>
    <w:rsid w:val="00866FA1"/>
    <w:rsid w:val="0087090A"/>
    <w:rsid w:val="008725C1"/>
    <w:rsid w:val="00872A0E"/>
    <w:rsid w:val="00874AA0"/>
    <w:rsid w:val="00875DE2"/>
    <w:rsid w:val="008773BC"/>
    <w:rsid w:val="0088052C"/>
    <w:rsid w:val="00880A8D"/>
    <w:rsid w:val="008833C9"/>
    <w:rsid w:val="0088494F"/>
    <w:rsid w:val="00887B76"/>
    <w:rsid w:val="008912FA"/>
    <w:rsid w:val="008919E5"/>
    <w:rsid w:val="00891A93"/>
    <w:rsid w:val="00893D59"/>
    <w:rsid w:val="0089573E"/>
    <w:rsid w:val="008957A2"/>
    <w:rsid w:val="008969FC"/>
    <w:rsid w:val="008A03B0"/>
    <w:rsid w:val="008A0C14"/>
    <w:rsid w:val="008A2249"/>
    <w:rsid w:val="008A231B"/>
    <w:rsid w:val="008A2F8D"/>
    <w:rsid w:val="008A35D0"/>
    <w:rsid w:val="008A3B31"/>
    <w:rsid w:val="008A46A0"/>
    <w:rsid w:val="008A705A"/>
    <w:rsid w:val="008A7302"/>
    <w:rsid w:val="008B084D"/>
    <w:rsid w:val="008B0C8F"/>
    <w:rsid w:val="008B3ABE"/>
    <w:rsid w:val="008B3F18"/>
    <w:rsid w:val="008B49C9"/>
    <w:rsid w:val="008B5BA8"/>
    <w:rsid w:val="008C06D4"/>
    <w:rsid w:val="008C2607"/>
    <w:rsid w:val="008C282D"/>
    <w:rsid w:val="008C4E7F"/>
    <w:rsid w:val="008C5B51"/>
    <w:rsid w:val="008C5E9F"/>
    <w:rsid w:val="008C633D"/>
    <w:rsid w:val="008C64EA"/>
    <w:rsid w:val="008C6DF1"/>
    <w:rsid w:val="008C6EF6"/>
    <w:rsid w:val="008C7D63"/>
    <w:rsid w:val="008D10DF"/>
    <w:rsid w:val="008D1842"/>
    <w:rsid w:val="008D1A07"/>
    <w:rsid w:val="008D27D9"/>
    <w:rsid w:val="008D2B02"/>
    <w:rsid w:val="008D2FB6"/>
    <w:rsid w:val="008D3079"/>
    <w:rsid w:val="008D3E94"/>
    <w:rsid w:val="008D51A6"/>
    <w:rsid w:val="008D51CF"/>
    <w:rsid w:val="008D544B"/>
    <w:rsid w:val="008D5CDB"/>
    <w:rsid w:val="008E0133"/>
    <w:rsid w:val="008E062F"/>
    <w:rsid w:val="008E14DA"/>
    <w:rsid w:val="008E16B2"/>
    <w:rsid w:val="008E22A4"/>
    <w:rsid w:val="008E27A7"/>
    <w:rsid w:val="008E3DEE"/>
    <w:rsid w:val="008E44AA"/>
    <w:rsid w:val="008E47C1"/>
    <w:rsid w:val="008E50BB"/>
    <w:rsid w:val="008E50E3"/>
    <w:rsid w:val="008E531E"/>
    <w:rsid w:val="008E6E55"/>
    <w:rsid w:val="008E75C1"/>
    <w:rsid w:val="008E7AFE"/>
    <w:rsid w:val="008F0E60"/>
    <w:rsid w:val="008F0E9B"/>
    <w:rsid w:val="008F1274"/>
    <w:rsid w:val="008F1383"/>
    <w:rsid w:val="008F16AE"/>
    <w:rsid w:val="008F1C02"/>
    <w:rsid w:val="008F239F"/>
    <w:rsid w:val="008F3E92"/>
    <w:rsid w:val="008F4870"/>
    <w:rsid w:val="00901417"/>
    <w:rsid w:val="00901A98"/>
    <w:rsid w:val="009030B5"/>
    <w:rsid w:val="009048CA"/>
    <w:rsid w:val="00905C20"/>
    <w:rsid w:val="0090612D"/>
    <w:rsid w:val="009066E3"/>
    <w:rsid w:val="00907773"/>
    <w:rsid w:val="00907A01"/>
    <w:rsid w:val="009103AE"/>
    <w:rsid w:val="00910AD7"/>
    <w:rsid w:val="00911AAD"/>
    <w:rsid w:val="009140B2"/>
    <w:rsid w:val="00914775"/>
    <w:rsid w:val="00915C51"/>
    <w:rsid w:val="009160E0"/>
    <w:rsid w:val="00916C1C"/>
    <w:rsid w:val="009176F7"/>
    <w:rsid w:val="0092071D"/>
    <w:rsid w:val="009211D4"/>
    <w:rsid w:val="00921942"/>
    <w:rsid w:val="00922557"/>
    <w:rsid w:val="00922E7F"/>
    <w:rsid w:val="0092332D"/>
    <w:rsid w:val="00923959"/>
    <w:rsid w:val="00923BED"/>
    <w:rsid w:val="0092411F"/>
    <w:rsid w:val="00924B84"/>
    <w:rsid w:val="00925BA9"/>
    <w:rsid w:val="00926939"/>
    <w:rsid w:val="009270F0"/>
    <w:rsid w:val="00931782"/>
    <w:rsid w:val="00932EB1"/>
    <w:rsid w:val="009345C4"/>
    <w:rsid w:val="00934B4F"/>
    <w:rsid w:val="00934E7F"/>
    <w:rsid w:val="0093501E"/>
    <w:rsid w:val="0093510D"/>
    <w:rsid w:val="009354AC"/>
    <w:rsid w:val="0093626C"/>
    <w:rsid w:val="00936797"/>
    <w:rsid w:val="009379D2"/>
    <w:rsid w:val="00937EBD"/>
    <w:rsid w:val="00941750"/>
    <w:rsid w:val="00941FDF"/>
    <w:rsid w:val="0094312C"/>
    <w:rsid w:val="00945E87"/>
    <w:rsid w:val="009506E6"/>
    <w:rsid w:val="00950A2E"/>
    <w:rsid w:val="009510D3"/>
    <w:rsid w:val="009518A5"/>
    <w:rsid w:val="00953DB1"/>
    <w:rsid w:val="00954DAD"/>
    <w:rsid w:val="00955D86"/>
    <w:rsid w:val="00960712"/>
    <w:rsid w:val="0096316B"/>
    <w:rsid w:val="0096476E"/>
    <w:rsid w:val="00964F04"/>
    <w:rsid w:val="00966DB5"/>
    <w:rsid w:val="00967B76"/>
    <w:rsid w:val="00967FD6"/>
    <w:rsid w:val="00970E99"/>
    <w:rsid w:val="009710E6"/>
    <w:rsid w:val="009724B6"/>
    <w:rsid w:val="00972B4A"/>
    <w:rsid w:val="009734E4"/>
    <w:rsid w:val="00973B82"/>
    <w:rsid w:val="009747D0"/>
    <w:rsid w:val="009749C8"/>
    <w:rsid w:val="00974C66"/>
    <w:rsid w:val="00975A3B"/>
    <w:rsid w:val="00975C60"/>
    <w:rsid w:val="00975DE5"/>
    <w:rsid w:val="00976394"/>
    <w:rsid w:val="0098041C"/>
    <w:rsid w:val="00980F5D"/>
    <w:rsid w:val="009817B8"/>
    <w:rsid w:val="009818F0"/>
    <w:rsid w:val="00985859"/>
    <w:rsid w:val="00986CE3"/>
    <w:rsid w:val="00991120"/>
    <w:rsid w:val="0099168E"/>
    <w:rsid w:val="00993BB2"/>
    <w:rsid w:val="009944F9"/>
    <w:rsid w:val="00994B49"/>
    <w:rsid w:val="00995A72"/>
    <w:rsid w:val="00997F3E"/>
    <w:rsid w:val="009A0342"/>
    <w:rsid w:val="009A0761"/>
    <w:rsid w:val="009A1485"/>
    <w:rsid w:val="009A1736"/>
    <w:rsid w:val="009A2012"/>
    <w:rsid w:val="009A24FE"/>
    <w:rsid w:val="009A42CB"/>
    <w:rsid w:val="009A6482"/>
    <w:rsid w:val="009A65AB"/>
    <w:rsid w:val="009A7058"/>
    <w:rsid w:val="009B12F7"/>
    <w:rsid w:val="009B16B2"/>
    <w:rsid w:val="009B216C"/>
    <w:rsid w:val="009B2D1A"/>
    <w:rsid w:val="009B2DC9"/>
    <w:rsid w:val="009B325B"/>
    <w:rsid w:val="009B4845"/>
    <w:rsid w:val="009B4D39"/>
    <w:rsid w:val="009B6C6F"/>
    <w:rsid w:val="009B7F5B"/>
    <w:rsid w:val="009C010B"/>
    <w:rsid w:val="009C0C4F"/>
    <w:rsid w:val="009C0F86"/>
    <w:rsid w:val="009C109A"/>
    <w:rsid w:val="009C1A8F"/>
    <w:rsid w:val="009C3369"/>
    <w:rsid w:val="009C3F8B"/>
    <w:rsid w:val="009C4787"/>
    <w:rsid w:val="009C494D"/>
    <w:rsid w:val="009C50B4"/>
    <w:rsid w:val="009C538C"/>
    <w:rsid w:val="009C545D"/>
    <w:rsid w:val="009C5CBF"/>
    <w:rsid w:val="009C75CF"/>
    <w:rsid w:val="009C765C"/>
    <w:rsid w:val="009D0254"/>
    <w:rsid w:val="009D04EF"/>
    <w:rsid w:val="009D24C6"/>
    <w:rsid w:val="009D377D"/>
    <w:rsid w:val="009D4ACF"/>
    <w:rsid w:val="009D4F7D"/>
    <w:rsid w:val="009D5704"/>
    <w:rsid w:val="009D5B6B"/>
    <w:rsid w:val="009E07FB"/>
    <w:rsid w:val="009E1F80"/>
    <w:rsid w:val="009E22DE"/>
    <w:rsid w:val="009E420A"/>
    <w:rsid w:val="009E5D72"/>
    <w:rsid w:val="009E5F4A"/>
    <w:rsid w:val="009E70DE"/>
    <w:rsid w:val="009F070B"/>
    <w:rsid w:val="009F0B19"/>
    <w:rsid w:val="009F0DE5"/>
    <w:rsid w:val="009F1627"/>
    <w:rsid w:val="009F25E4"/>
    <w:rsid w:val="009F2BF5"/>
    <w:rsid w:val="009F3C3C"/>
    <w:rsid w:val="009F4C60"/>
    <w:rsid w:val="009F5CBE"/>
    <w:rsid w:val="00A013C7"/>
    <w:rsid w:val="00A03520"/>
    <w:rsid w:val="00A04EAF"/>
    <w:rsid w:val="00A054BB"/>
    <w:rsid w:val="00A06628"/>
    <w:rsid w:val="00A06ED0"/>
    <w:rsid w:val="00A0792D"/>
    <w:rsid w:val="00A07B5E"/>
    <w:rsid w:val="00A10B87"/>
    <w:rsid w:val="00A11768"/>
    <w:rsid w:val="00A11B45"/>
    <w:rsid w:val="00A11D3E"/>
    <w:rsid w:val="00A1283A"/>
    <w:rsid w:val="00A12ED4"/>
    <w:rsid w:val="00A134B0"/>
    <w:rsid w:val="00A1365B"/>
    <w:rsid w:val="00A15ACA"/>
    <w:rsid w:val="00A15D16"/>
    <w:rsid w:val="00A17B3B"/>
    <w:rsid w:val="00A17FF4"/>
    <w:rsid w:val="00A239A4"/>
    <w:rsid w:val="00A25FA7"/>
    <w:rsid w:val="00A27909"/>
    <w:rsid w:val="00A304C5"/>
    <w:rsid w:val="00A306C0"/>
    <w:rsid w:val="00A30A36"/>
    <w:rsid w:val="00A30CA7"/>
    <w:rsid w:val="00A325C6"/>
    <w:rsid w:val="00A327DE"/>
    <w:rsid w:val="00A33FF9"/>
    <w:rsid w:val="00A343BD"/>
    <w:rsid w:val="00A350B1"/>
    <w:rsid w:val="00A35104"/>
    <w:rsid w:val="00A35B79"/>
    <w:rsid w:val="00A36752"/>
    <w:rsid w:val="00A40296"/>
    <w:rsid w:val="00A4119A"/>
    <w:rsid w:val="00A412C9"/>
    <w:rsid w:val="00A4256A"/>
    <w:rsid w:val="00A43220"/>
    <w:rsid w:val="00A4348D"/>
    <w:rsid w:val="00A45DA4"/>
    <w:rsid w:val="00A4648D"/>
    <w:rsid w:val="00A46BFA"/>
    <w:rsid w:val="00A46CF2"/>
    <w:rsid w:val="00A46F73"/>
    <w:rsid w:val="00A47353"/>
    <w:rsid w:val="00A4756D"/>
    <w:rsid w:val="00A500A7"/>
    <w:rsid w:val="00A506E1"/>
    <w:rsid w:val="00A50CDD"/>
    <w:rsid w:val="00A50EB1"/>
    <w:rsid w:val="00A51910"/>
    <w:rsid w:val="00A524E9"/>
    <w:rsid w:val="00A53215"/>
    <w:rsid w:val="00A53C4D"/>
    <w:rsid w:val="00A54370"/>
    <w:rsid w:val="00A553DB"/>
    <w:rsid w:val="00A5579B"/>
    <w:rsid w:val="00A55A72"/>
    <w:rsid w:val="00A56881"/>
    <w:rsid w:val="00A56F36"/>
    <w:rsid w:val="00A5754E"/>
    <w:rsid w:val="00A6109C"/>
    <w:rsid w:val="00A61706"/>
    <w:rsid w:val="00A6193C"/>
    <w:rsid w:val="00A631DF"/>
    <w:rsid w:val="00A6339A"/>
    <w:rsid w:val="00A6372F"/>
    <w:rsid w:val="00A64E2D"/>
    <w:rsid w:val="00A66E69"/>
    <w:rsid w:val="00A7005B"/>
    <w:rsid w:val="00A711A6"/>
    <w:rsid w:val="00A71670"/>
    <w:rsid w:val="00A71AD5"/>
    <w:rsid w:val="00A720A6"/>
    <w:rsid w:val="00A724BA"/>
    <w:rsid w:val="00A736EF"/>
    <w:rsid w:val="00A74108"/>
    <w:rsid w:val="00A77BC5"/>
    <w:rsid w:val="00A80252"/>
    <w:rsid w:val="00A82D57"/>
    <w:rsid w:val="00A83416"/>
    <w:rsid w:val="00A85B2F"/>
    <w:rsid w:val="00A90E6B"/>
    <w:rsid w:val="00A913C9"/>
    <w:rsid w:val="00A91533"/>
    <w:rsid w:val="00A91817"/>
    <w:rsid w:val="00A9195F"/>
    <w:rsid w:val="00A92894"/>
    <w:rsid w:val="00A92C58"/>
    <w:rsid w:val="00A93026"/>
    <w:rsid w:val="00A933BE"/>
    <w:rsid w:val="00A9366E"/>
    <w:rsid w:val="00A93B28"/>
    <w:rsid w:val="00A95717"/>
    <w:rsid w:val="00A95C43"/>
    <w:rsid w:val="00A95D0E"/>
    <w:rsid w:val="00A97850"/>
    <w:rsid w:val="00A97B65"/>
    <w:rsid w:val="00AA00FE"/>
    <w:rsid w:val="00AA1130"/>
    <w:rsid w:val="00AA2CF0"/>
    <w:rsid w:val="00AA3DB8"/>
    <w:rsid w:val="00AA57B5"/>
    <w:rsid w:val="00AA733D"/>
    <w:rsid w:val="00AA7846"/>
    <w:rsid w:val="00AB1A48"/>
    <w:rsid w:val="00AB1C8D"/>
    <w:rsid w:val="00AB3D53"/>
    <w:rsid w:val="00AB73C7"/>
    <w:rsid w:val="00AB7533"/>
    <w:rsid w:val="00AB761A"/>
    <w:rsid w:val="00AB7B9F"/>
    <w:rsid w:val="00AB7C33"/>
    <w:rsid w:val="00AC0720"/>
    <w:rsid w:val="00AC2EB1"/>
    <w:rsid w:val="00AC3859"/>
    <w:rsid w:val="00AC4484"/>
    <w:rsid w:val="00AC4891"/>
    <w:rsid w:val="00AC5AF0"/>
    <w:rsid w:val="00AC6AEE"/>
    <w:rsid w:val="00AC6B1E"/>
    <w:rsid w:val="00AD033B"/>
    <w:rsid w:val="00AD0423"/>
    <w:rsid w:val="00AD103B"/>
    <w:rsid w:val="00AD129B"/>
    <w:rsid w:val="00AD274E"/>
    <w:rsid w:val="00AD5481"/>
    <w:rsid w:val="00AD565D"/>
    <w:rsid w:val="00AD5DA1"/>
    <w:rsid w:val="00AE0C99"/>
    <w:rsid w:val="00AE1ABE"/>
    <w:rsid w:val="00AE1B40"/>
    <w:rsid w:val="00AE1BE4"/>
    <w:rsid w:val="00AE3B51"/>
    <w:rsid w:val="00AE436B"/>
    <w:rsid w:val="00AE467E"/>
    <w:rsid w:val="00AE4AD1"/>
    <w:rsid w:val="00AE501D"/>
    <w:rsid w:val="00AE5A87"/>
    <w:rsid w:val="00AE7EC9"/>
    <w:rsid w:val="00AF1205"/>
    <w:rsid w:val="00AF13DB"/>
    <w:rsid w:val="00AF234F"/>
    <w:rsid w:val="00AF2A3B"/>
    <w:rsid w:val="00AF3272"/>
    <w:rsid w:val="00AF412E"/>
    <w:rsid w:val="00AF695F"/>
    <w:rsid w:val="00AF6BD6"/>
    <w:rsid w:val="00AF6C4C"/>
    <w:rsid w:val="00B00FB2"/>
    <w:rsid w:val="00B0178B"/>
    <w:rsid w:val="00B039D8"/>
    <w:rsid w:val="00B04056"/>
    <w:rsid w:val="00B05004"/>
    <w:rsid w:val="00B062AE"/>
    <w:rsid w:val="00B105DF"/>
    <w:rsid w:val="00B112A3"/>
    <w:rsid w:val="00B11997"/>
    <w:rsid w:val="00B12BC5"/>
    <w:rsid w:val="00B12BFA"/>
    <w:rsid w:val="00B13904"/>
    <w:rsid w:val="00B1423C"/>
    <w:rsid w:val="00B15340"/>
    <w:rsid w:val="00B1694A"/>
    <w:rsid w:val="00B16E46"/>
    <w:rsid w:val="00B20F8D"/>
    <w:rsid w:val="00B212BE"/>
    <w:rsid w:val="00B213C8"/>
    <w:rsid w:val="00B2173B"/>
    <w:rsid w:val="00B24117"/>
    <w:rsid w:val="00B248C7"/>
    <w:rsid w:val="00B30323"/>
    <w:rsid w:val="00B31266"/>
    <w:rsid w:val="00B31327"/>
    <w:rsid w:val="00B31CA5"/>
    <w:rsid w:val="00B32659"/>
    <w:rsid w:val="00B33F1D"/>
    <w:rsid w:val="00B373BC"/>
    <w:rsid w:val="00B403E5"/>
    <w:rsid w:val="00B406B0"/>
    <w:rsid w:val="00B42004"/>
    <w:rsid w:val="00B4242F"/>
    <w:rsid w:val="00B448E0"/>
    <w:rsid w:val="00B448EA"/>
    <w:rsid w:val="00B454F9"/>
    <w:rsid w:val="00B45C03"/>
    <w:rsid w:val="00B463EF"/>
    <w:rsid w:val="00B501DF"/>
    <w:rsid w:val="00B507E8"/>
    <w:rsid w:val="00B50E11"/>
    <w:rsid w:val="00B5169B"/>
    <w:rsid w:val="00B545A4"/>
    <w:rsid w:val="00B54A8D"/>
    <w:rsid w:val="00B5571D"/>
    <w:rsid w:val="00B56E64"/>
    <w:rsid w:val="00B606ED"/>
    <w:rsid w:val="00B610FA"/>
    <w:rsid w:val="00B61E04"/>
    <w:rsid w:val="00B623AD"/>
    <w:rsid w:val="00B627E6"/>
    <w:rsid w:val="00B62D17"/>
    <w:rsid w:val="00B63362"/>
    <w:rsid w:val="00B638B3"/>
    <w:rsid w:val="00B64E11"/>
    <w:rsid w:val="00B65CC6"/>
    <w:rsid w:val="00B675BB"/>
    <w:rsid w:val="00B7124E"/>
    <w:rsid w:val="00B73F4D"/>
    <w:rsid w:val="00B74820"/>
    <w:rsid w:val="00B75BD7"/>
    <w:rsid w:val="00B776D4"/>
    <w:rsid w:val="00B7799C"/>
    <w:rsid w:val="00B8227D"/>
    <w:rsid w:val="00B83ED9"/>
    <w:rsid w:val="00B845B8"/>
    <w:rsid w:val="00B93504"/>
    <w:rsid w:val="00B93DDC"/>
    <w:rsid w:val="00B9595D"/>
    <w:rsid w:val="00B95AC5"/>
    <w:rsid w:val="00BA0596"/>
    <w:rsid w:val="00BA09BC"/>
    <w:rsid w:val="00BA22D6"/>
    <w:rsid w:val="00BA2A66"/>
    <w:rsid w:val="00BA3488"/>
    <w:rsid w:val="00BA3C9A"/>
    <w:rsid w:val="00BA50FE"/>
    <w:rsid w:val="00BA56CD"/>
    <w:rsid w:val="00BA5847"/>
    <w:rsid w:val="00BA59B2"/>
    <w:rsid w:val="00BA60E0"/>
    <w:rsid w:val="00BA65FD"/>
    <w:rsid w:val="00BA7028"/>
    <w:rsid w:val="00BB03A3"/>
    <w:rsid w:val="00BB2200"/>
    <w:rsid w:val="00BB2C8E"/>
    <w:rsid w:val="00BB2E22"/>
    <w:rsid w:val="00BB3194"/>
    <w:rsid w:val="00BB328A"/>
    <w:rsid w:val="00BB4F78"/>
    <w:rsid w:val="00BB50E2"/>
    <w:rsid w:val="00BB5D45"/>
    <w:rsid w:val="00BB698A"/>
    <w:rsid w:val="00BC0A37"/>
    <w:rsid w:val="00BC0D97"/>
    <w:rsid w:val="00BC1C66"/>
    <w:rsid w:val="00BC3BF2"/>
    <w:rsid w:val="00BC4BDC"/>
    <w:rsid w:val="00BC733F"/>
    <w:rsid w:val="00BD13C4"/>
    <w:rsid w:val="00BD26B1"/>
    <w:rsid w:val="00BD6777"/>
    <w:rsid w:val="00BD6EB6"/>
    <w:rsid w:val="00BD7BCC"/>
    <w:rsid w:val="00BE1C37"/>
    <w:rsid w:val="00BE1F68"/>
    <w:rsid w:val="00BE4656"/>
    <w:rsid w:val="00BE48BD"/>
    <w:rsid w:val="00BE4ADD"/>
    <w:rsid w:val="00BE54A3"/>
    <w:rsid w:val="00BE5A51"/>
    <w:rsid w:val="00BE7429"/>
    <w:rsid w:val="00BE74AD"/>
    <w:rsid w:val="00BF0745"/>
    <w:rsid w:val="00BF08F5"/>
    <w:rsid w:val="00BF74B5"/>
    <w:rsid w:val="00C00A61"/>
    <w:rsid w:val="00C00ACB"/>
    <w:rsid w:val="00C0220A"/>
    <w:rsid w:val="00C0269A"/>
    <w:rsid w:val="00C0504A"/>
    <w:rsid w:val="00C0685E"/>
    <w:rsid w:val="00C11BA3"/>
    <w:rsid w:val="00C11C3C"/>
    <w:rsid w:val="00C15E92"/>
    <w:rsid w:val="00C17E19"/>
    <w:rsid w:val="00C211B6"/>
    <w:rsid w:val="00C240A1"/>
    <w:rsid w:val="00C260A1"/>
    <w:rsid w:val="00C26575"/>
    <w:rsid w:val="00C26B5A"/>
    <w:rsid w:val="00C26F85"/>
    <w:rsid w:val="00C31A2A"/>
    <w:rsid w:val="00C32B88"/>
    <w:rsid w:val="00C32D02"/>
    <w:rsid w:val="00C34C86"/>
    <w:rsid w:val="00C3606C"/>
    <w:rsid w:val="00C36586"/>
    <w:rsid w:val="00C37A24"/>
    <w:rsid w:val="00C4003B"/>
    <w:rsid w:val="00C40066"/>
    <w:rsid w:val="00C40C90"/>
    <w:rsid w:val="00C414B3"/>
    <w:rsid w:val="00C43451"/>
    <w:rsid w:val="00C43457"/>
    <w:rsid w:val="00C43C7A"/>
    <w:rsid w:val="00C444AF"/>
    <w:rsid w:val="00C44D7B"/>
    <w:rsid w:val="00C46AE2"/>
    <w:rsid w:val="00C46E52"/>
    <w:rsid w:val="00C476F7"/>
    <w:rsid w:val="00C47948"/>
    <w:rsid w:val="00C50C02"/>
    <w:rsid w:val="00C51523"/>
    <w:rsid w:val="00C52C23"/>
    <w:rsid w:val="00C53601"/>
    <w:rsid w:val="00C5566C"/>
    <w:rsid w:val="00C557BD"/>
    <w:rsid w:val="00C55933"/>
    <w:rsid w:val="00C56524"/>
    <w:rsid w:val="00C56A13"/>
    <w:rsid w:val="00C6242F"/>
    <w:rsid w:val="00C628D7"/>
    <w:rsid w:val="00C62D65"/>
    <w:rsid w:val="00C63939"/>
    <w:rsid w:val="00C63B31"/>
    <w:rsid w:val="00C6476D"/>
    <w:rsid w:val="00C718F2"/>
    <w:rsid w:val="00C71CEE"/>
    <w:rsid w:val="00C722FD"/>
    <w:rsid w:val="00C73BAD"/>
    <w:rsid w:val="00C73E8B"/>
    <w:rsid w:val="00C75A4E"/>
    <w:rsid w:val="00C76FED"/>
    <w:rsid w:val="00C816E4"/>
    <w:rsid w:val="00C821CC"/>
    <w:rsid w:val="00C828AD"/>
    <w:rsid w:val="00C83288"/>
    <w:rsid w:val="00C83697"/>
    <w:rsid w:val="00C83BDC"/>
    <w:rsid w:val="00C84DC6"/>
    <w:rsid w:val="00C8555D"/>
    <w:rsid w:val="00C92859"/>
    <w:rsid w:val="00C94A20"/>
    <w:rsid w:val="00C950A9"/>
    <w:rsid w:val="00C95B0D"/>
    <w:rsid w:val="00C95FC7"/>
    <w:rsid w:val="00C962DF"/>
    <w:rsid w:val="00C96522"/>
    <w:rsid w:val="00CA0713"/>
    <w:rsid w:val="00CA118A"/>
    <w:rsid w:val="00CA1A1A"/>
    <w:rsid w:val="00CA23C0"/>
    <w:rsid w:val="00CA28E6"/>
    <w:rsid w:val="00CA32F1"/>
    <w:rsid w:val="00CA367F"/>
    <w:rsid w:val="00CA395B"/>
    <w:rsid w:val="00CA39CF"/>
    <w:rsid w:val="00CA5901"/>
    <w:rsid w:val="00CA59B4"/>
    <w:rsid w:val="00CA73E6"/>
    <w:rsid w:val="00CB088E"/>
    <w:rsid w:val="00CB10A0"/>
    <w:rsid w:val="00CB2B10"/>
    <w:rsid w:val="00CB4B78"/>
    <w:rsid w:val="00CB5850"/>
    <w:rsid w:val="00CB592B"/>
    <w:rsid w:val="00CB6368"/>
    <w:rsid w:val="00CB6C4A"/>
    <w:rsid w:val="00CC006C"/>
    <w:rsid w:val="00CC078A"/>
    <w:rsid w:val="00CC0840"/>
    <w:rsid w:val="00CC0BD6"/>
    <w:rsid w:val="00CC1E6D"/>
    <w:rsid w:val="00CC3248"/>
    <w:rsid w:val="00CC3ED6"/>
    <w:rsid w:val="00CC5293"/>
    <w:rsid w:val="00CC5A75"/>
    <w:rsid w:val="00CC5F3C"/>
    <w:rsid w:val="00CC7771"/>
    <w:rsid w:val="00CC7C60"/>
    <w:rsid w:val="00CD04B3"/>
    <w:rsid w:val="00CD0B0B"/>
    <w:rsid w:val="00CD1B8D"/>
    <w:rsid w:val="00CD3E56"/>
    <w:rsid w:val="00CD4A93"/>
    <w:rsid w:val="00CD6BD8"/>
    <w:rsid w:val="00CD6F9E"/>
    <w:rsid w:val="00CE0A6C"/>
    <w:rsid w:val="00CE1191"/>
    <w:rsid w:val="00CE1C73"/>
    <w:rsid w:val="00CE4200"/>
    <w:rsid w:val="00CF13A6"/>
    <w:rsid w:val="00CF1FE9"/>
    <w:rsid w:val="00CF28BA"/>
    <w:rsid w:val="00CF34FB"/>
    <w:rsid w:val="00CF35D5"/>
    <w:rsid w:val="00CF400B"/>
    <w:rsid w:val="00CF4561"/>
    <w:rsid w:val="00CF4CA8"/>
    <w:rsid w:val="00CF5E54"/>
    <w:rsid w:val="00CF60AA"/>
    <w:rsid w:val="00CF6126"/>
    <w:rsid w:val="00CF6BD4"/>
    <w:rsid w:val="00CF71C1"/>
    <w:rsid w:val="00D00667"/>
    <w:rsid w:val="00D00F99"/>
    <w:rsid w:val="00D01A95"/>
    <w:rsid w:val="00D0239F"/>
    <w:rsid w:val="00D025DD"/>
    <w:rsid w:val="00D02AB5"/>
    <w:rsid w:val="00D051DA"/>
    <w:rsid w:val="00D05592"/>
    <w:rsid w:val="00D05D09"/>
    <w:rsid w:val="00D06A77"/>
    <w:rsid w:val="00D105D9"/>
    <w:rsid w:val="00D115C6"/>
    <w:rsid w:val="00D11753"/>
    <w:rsid w:val="00D11FD6"/>
    <w:rsid w:val="00D121AD"/>
    <w:rsid w:val="00D143AD"/>
    <w:rsid w:val="00D16650"/>
    <w:rsid w:val="00D169CA"/>
    <w:rsid w:val="00D16F75"/>
    <w:rsid w:val="00D1796C"/>
    <w:rsid w:val="00D20341"/>
    <w:rsid w:val="00D21931"/>
    <w:rsid w:val="00D2193D"/>
    <w:rsid w:val="00D2488F"/>
    <w:rsid w:val="00D24947"/>
    <w:rsid w:val="00D24F7F"/>
    <w:rsid w:val="00D25BD8"/>
    <w:rsid w:val="00D277AC"/>
    <w:rsid w:val="00D277C5"/>
    <w:rsid w:val="00D30DED"/>
    <w:rsid w:val="00D3423C"/>
    <w:rsid w:val="00D345B6"/>
    <w:rsid w:val="00D352F6"/>
    <w:rsid w:val="00D35AEB"/>
    <w:rsid w:val="00D3676D"/>
    <w:rsid w:val="00D403A3"/>
    <w:rsid w:val="00D40682"/>
    <w:rsid w:val="00D407DF"/>
    <w:rsid w:val="00D41545"/>
    <w:rsid w:val="00D41686"/>
    <w:rsid w:val="00D469A4"/>
    <w:rsid w:val="00D46DC9"/>
    <w:rsid w:val="00D47D9B"/>
    <w:rsid w:val="00D504AD"/>
    <w:rsid w:val="00D50839"/>
    <w:rsid w:val="00D50C38"/>
    <w:rsid w:val="00D51AD4"/>
    <w:rsid w:val="00D52AC5"/>
    <w:rsid w:val="00D53C7F"/>
    <w:rsid w:val="00D549AB"/>
    <w:rsid w:val="00D559CF"/>
    <w:rsid w:val="00D56685"/>
    <w:rsid w:val="00D5784A"/>
    <w:rsid w:val="00D57BCF"/>
    <w:rsid w:val="00D6101F"/>
    <w:rsid w:val="00D63296"/>
    <w:rsid w:val="00D638F5"/>
    <w:rsid w:val="00D63F60"/>
    <w:rsid w:val="00D6477D"/>
    <w:rsid w:val="00D65767"/>
    <w:rsid w:val="00D66130"/>
    <w:rsid w:val="00D66652"/>
    <w:rsid w:val="00D67167"/>
    <w:rsid w:val="00D672F3"/>
    <w:rsid w:val="00D722C7"/>
    <w:rsid w:val="00D73F6F"/>
    <w:rsid w:val="00D7412F"/>
    <w:rsid w:val="00D74311"/>
    <w:rsid w:val="00D7671F"/>
    <w:rsid w:val="00D80EBE"/>
    <w:rsid w:val="00D81405"/>
    <w:rsid w:val="00D81D5F"/>
    <w:rsid w:val="00D81EF5"/>
    <w:rsid w:val="00D82C14"/>
    <w:rsid w:val="00D82D04"/>
    <w:rsid w:val="00D83434"/>
    <w:rsid w:val="00D8348C"/>
    <w:rsid w:val="00D834E9"/>
    <w:rsid w:val="00D83ED5"/>
    <w:rsid w:val="00D85172"/>
    <w:rsid w:val="00D85FA6"/>
    <w:rsid w:val="00D900DA"/>
    <w:rsid w:val="00D902E1"/>
    <w:rsid w:val="00D90DB8"/>
    <w:rsid w:val="00D9452D"/>
    <w:rsid w:val="00D9586D"/>
    <w:rsid w:val="00D95C3B"/>
    <w:rsid w:val="00DA15AD"/>
    <w:rsid w:val="00DA287C"/>
    <w:rsid w:val="00DA2DDD"/>
    <w:rsid w:val="00DA2F55"/>
    <w:rsid w:val="00DA312D"/>
    <w:rsid w:val="00DA4201"/>
    <w:rsid w:val="00DB0028"/>
    <w:rsid w:val="00DB1514"/>
    <w:rsid w:val="00DB464F"/>
    <w:rsid w:val="00DB4711"/>
    <w:rsid w:val="00DB747C"/>
    <w:rsid w:val="00DB760D"/>
    <w:rsid w:val="00DB7FFB"/>
    <w:rsid w:val="00DC08EB"/>
    <w:rsid w:val="00DC0FAE"/>
    <w:rsid w:val="00DC1436"/>
    <w:rsid w:val="00DC2C7E"/>
    <w:rsid w:val="00DC3B5A"/>
    <w:rsid w:val="00DC43A5"/>
    <w:rsid w:val="00DC448D"/>
    <w:rsid w:val="00DC6A41"/>
    <w:rsid w:val="00DD07D7"/>
    <w:rsid w:val="00DD0892"/>
    <w:rsid w:val="00DD0A62"/>
    <w:rsid w:val="00DD160E"/>
    <w:rsid w:val="00DD183F"/>
    <w:rsid w:val="00DD1986"/>
    <w:rsid w:val="00DD1B32"/>
    <w:rsid w:val="00DD2D08"/>
    <w:rsid w:val="00DD4A89"/>
    <w:rsid w:val="00DD4C6F"/>
    <w:rsid w:val="00DD5963"/>
    <w:rsid w:val="00DD631C"/>
    <w:rsid w:val="00DD6AB1"/>
    <w:rsid w:val="00DD766B"/>
    <w:rsid w:val="00DE025F"/>
    <w:rsid w:val="00DE0CAF"/>
    <w:rsid w:val="00DE193B"/>
    <w:rsid w:val="00DE303A"/>
    <w:rsid w:val="00DE305C"/>
    <w:rsid w:val="00DE3E11"/>
    <w:rsid w:val="00DE474D"/>
    <w:rsid w:val="00DE4BAA"/>
    <w:rsid w:val="00DE5245"/>
    <w:rsid w:val="00DE544E"/>
    <w:rsid w:val="00DE55B2"/>
    <w:rsid w:val="00DE686F"/>
    <w:rsid w:val="00DF0616"/>
    <w:rsid w:val="00DF1BF6"/>
    <w:rsid w:val="00DF1CAB"/>
    <w:rsid w:val="00DF215C"/>
    <w:rsid w:val="00DF3F49"/>
    <w:rsid w:val="00DF50AA"/>
    <w:rsid w:val="00DF5CC0"/>
    <w:rsid w:val="00DF69A0"/>
    <w:rsid w:val="00DF6C5E"/>
    <w:rsid w:val="00DF7D25"/>
    <w:rsid w:val="00E00B2C"/>
    <w:rsid w:val="00E015F0"/>
    <w:rsid w:val="00E0177F"/>
    <w:rsid w:val="00E023F9"/>
    <w:rsid w:val="00E02D1F"/>
    <w:rsid w:val="00E04324"/>
    <w:rsid w:val="00E05E27"/>
    <w:rsid w:val="00E104BC"/>
    <w:rsid w:val="00E11E64"/>
    <w:rsid w:val="00E12E0D"/>
    <w:rsid w:val="00E1433B"/>
    <w:rsid w:val="00E143F8"/>
    <w:rsid w:val="00E15220"/>
    <w:rsid w:val="00E17237"/>
    <w:rsid w:val="00E21755"/>
    <w:rsid w:val="00E25155"/>
    <w:rsid w:val="00E25E4D"/>
    <w:rsid w:val="00E26F92"/>
    <w:rsid w:val="00E26FC9"/>
    <w:rsid w:val="00E3281E"/>
    <w:rsid w:val="00E32F89"/>
    <w:rsid w:val="00E3323A"/>
    <w:rsid w:val="00E34520"/>
    <w:rsid w:val="00E40455"/>
    <w:rsid w:val="00E40ED5"/>
    <w:rsid w:val="00E42428"/>
    <w:rsid w:val="00E42E44"/>
    <w:rsid w:val="00E43299"/>
    <w:rsid w:val="00E4344F"/>
    <w:rsid w:val="00E43459"/>
    <w:rsid w:val="00E441C1"/>
    <w:rsid w:val="00E442E1"/>
    <w:rsid w:val="00E4494E"/>
    <w:rsid w:val="00E44F77"/>
    <w:rsid w:val="00E451DF"/>
    <w:rsid w:val="00E45330"/>
    <w:rsid w:val="00E45B18"/>
    <w:rsid w:val="00E4684A"/>
    <w:rsid w:val="00E502F5"/>
    <w:rsid w:val="00E50CCE"/>
    <w:rsid w:val="00E50D5D"/>
    <w:rsid w:val="00E51848"/>
    <w:rsid w:val="00E53BC9"/>
    <w:rsid w:val="00E53F52"/>
    <w:rsid w:val="00E54878"/>
    <w:rsid w:val="00E54ABC"/>
    <w:rsid w:val="00E55758"/>
    <w:rsid w:val="00E56197"/>
    <w:rsid w:val="00E576C9"/>
    <w:rsid w:val="00E57E39"/>
    <w:rsid w:val="00E60134"/>
    <w:rsid w:val="00E61310"/>
    <w:rsid w:val="00E61F46"/>
    <w:rsid w:val="00E62C85"/>
    <w:rsid w:val="00E62E96"/>
    <w:rsid w:val="00E65364"/>
    <w:rsid w:val="00E65400"/>
    <w:rsid w:val="00E70B40"/>
    <w:rsid w:val="00E714FB"/>
    <w:rsid w:val="00E71BB7"/>
    <w:rsid w:val="00E71EC8"/>
    <w:rsid w:val="00E72014"/>
    <w:rsid w:val="00E734C5"/>
    <w:rsid w:val="00E75D0B"/>
    <w:rsid w:val="00E76ACE"/>
    <w:rsid w:val="00E76D19"/>
    <w:rsid w:val="00E80956"/>
    <w:rsid w:val="00E824AA"/>
    <w:rsid w:val="00E828E5"/>
    <w:rsid w:val="00E82EE2"/>
    <w:rsid w:val="00E83373"/>
    <w:rsid w:val="00E83D60"/>
    <w:rsid w:val="00E84093"/>
    <w:rsid w:val="00E847AC"/>
    <w:rsid w:val="00E868AB"/>
    <w:rsid w:val="00E873AA"/>
    <w:rsid w:val="00E87AEE"/>
    <w:rsid w:val="00E87C2D"/>
    <w:rsid w:val="00E918B6"/>
    <w:rsid w:val="00E92A94"/>
    <w:rsid w:val="00E9765C"/>
    <w:rsid w:val="00EA15D8"/>
    <w:rsid w:val="00EA2188"/>
    <w:rsid w:val="00EA24D7"/>
    <w:rsid w:val="00EA333B"/>
    <w:rsid w:val="00EA3C15"/>
    <w:rsid w:val="00EA5BAD"/>
    <w:rsid w:val="00EA696E"/>
    <w:rsid w:val="00EA6E57"/>
    <w:rsid w:val="00EA78CC"/>
    <w:rsid w:val="00EB05CB"/>
    <w:rsid w:val="00EB084D"/>
    <w:rsid w:val="00EB0A7E"/>
    <w:rsid w:val="00EB28BB"/>
    <w:rsid w:val="00EB2D01"/>
    <w:rsid w:val="00EB42D1"/>
    <w:rsid w:val="00EB77B6"/>
    <w:rsid w:val="00EC03A9"/>
    <w:rsid w:val="00EC1160"/>
    <w:rsid w:val="00EC1EE2"/>
    <w:rsid w:val="00EC3D59"/>
    <w:rsid w:val="00EC53B1"/>
    <w:rsid w:val="00EC6318"/>
    <w:rsid w:val="00EC70F2"/>
    <w:rsid w:val="00ED2DF7"/>
    <w:rsid w:val="00ED3AEB"/>
    <w:rsid w:val="00ED435D"/>
    <w:rsid w:val="00ED63AD"/>
    <w:rsid w:val="00ED7532"/>
    <w:rsid w:val="00ED78DF"/>
    <w:rsid w:val="00ED7F7F"/>
    <w:rsid w:val="00EE15C4"/>
    <w:rsid w:val="00EE1B45"/>
    <w:rsid w:val="00EE3415"/>
    <w:rsid w:val="00EE369E"/>
    <w:rsid w:val="00EE392A"/>
    <w:rsid w:val="00EE7F1D"/>
    <w:rsid w:val="00EF0FE0"/>
    <w:rsid w:val="00EF15B3"/>
    <w:rsid w:val="00EF24F1"/>
    <w:rsid w:val="00EF43F9"/>
    <w:rsid w:val="00EF5470"/>
    <w:rsid w:val="00EF5AB1"/>
    <w:rsid w:val="00EF6BF5"/>
    <w:rsid w:val="00EF7253"/>
    <w:rsid w:val="00EF74B3"/>
    <w:rsid w:val="00EF7B30"/>
    <w:rsid w:val="00F02909"/>
    <w:rsid w:val="00F03BF8"/>
    <w:rsid w:val="00F03D85"/>
    <w:rsid w:val="00F03F80"/>
    <w:rsid w:val="00F0666A"/>
    <w:rsid w:val="00F1094A"/>
    <w:rsid w:val="00F11DE3"/>
    <w:rsid w:val="00F12013"/>
    <w:rsid w:val="00F15D43"/>
    <w:rsid w:val="00F169E8"/>
    <w:rsid w:val="00F16B7C"/>
    <w:rsid w:val="00F16FDD"/>
    <w:rsid w:val="00F17134"/>
    <w:rsid w:val="00F17908"/>
    <w:rsid w:val="00F17D9A"/>
    <w:rsid w:val="00F204B1"/>
    <w:rsid w:val="00F212B9"/>
    <w:rsid w:val="00F217BB"/>
    <w:rsid w:val="00F22B23"/>
    <w:rsid w:val="00F2369F"/>
    <w:rsid w:val="00F23A63"/>
    <w:rsid w:val="00F24D28"/>
    <w:rsid w:val="00F258B8"/>
    <w:rsid w:val="00F270F6"/>
    <w:rsid w:val="00F31A11"/>
    <w:rsid w:val="00F32122"/>
    <w:rsid w:val="00F3360A"/>
    <w:rsid w:val="00F34F6F"/>
    <w:rsid w:val="00F356BE"/>
    <w:rsid w:val="00F35CA6"/>
    <w:rsid w:val="00F404DA"/>
    <w:rsid w:val="00F40A67"/>
    <w:rsid w:val="00F40D7E"/>
    <w:rsid w:val="00F413ED"/>
    <w:rsid w:val="00F42548"/>
    <w:rsid w:val="00F43D42"/>
    <w:rsid w:val="00F45A8B"/>
    <w:rsid w:val="00F47EDD"/>
    <w:rsid w:val="00F50956"/>
    <w:rsid w:val="00F521B2"/>
    <w:rsid w:val="00F547FE"/>
    <w:rsid w:val="00F57683"/>
    <w:rsid w:val="00F57B29"/>
    <w:rsid w:val="00F60688"/>
    <w:rsid w:val="00F61756"/>
    <w:rsid w:val="00F620A1"/>
    <w:rsid w:val="00F623C1"/>
    <w:rsid w:val="00F62462"/>
    <w:rsid w:val="00F62600"/>
    <w:rsid w:val="00F632E1"/>
    <w:rsid w:val="00F63604"/>
    <w:rsid w:val="00F65408"/>
    <w:rsid w:val="00F65624"/>
    <w:rsid w:val="00F724F8"/>
    <w:rsid w:val="00F728B4"/>
    <w:rsid w:val="00F74B81"/>
    <w:rsid w:val="00F74EBC"/>
    <w:rsid w:val="00F7692B"/>
    <w:rsid w:val="00F76EEB"/>
    <w:rsid w:val="00F76FF6"/>
    <w:rsid w:val="00F777FE"/>
    <w:rsid w:val="00F779D8"/>
    <w:rsid w:val="00F77AF8"/>
    <w:rsid w:val="00F801FD"/>
    <w:rsid w:val="00F80441"/>
    <w:rsid w:val="00F816D5"/>
    <w:rsid w:val="00F82418"/>
    <w:rsid w:val="00F83158"/>
    <w:rsid w:val="00F832EE"/>
    <w:rsid w:val="00F8384C"/>
    <w:rsid w:val="00F83AC3"/>
    <w:rsid w:val="00F84173"/>
    <w:rsid w:val="00F845E6"/>
    <w:rsid w:val="00F85CA4"/>
    <w:rsid w:val="00F86441"/>
    <w:rsid w:val="00F87056"/>
    <w:rsid w:val="00F8734E"/>
    <w:rsid w:val="00F87611"/>
    <w:rsid w:val="00F9016F"/>
    <w:rsid w:val="00F91346"/>
    <w:rsid w:val="00F91CEF"/>
    <w:rsid w:val="00F95A79"/>
    <w:rsid w:val="00FA1E54"/>
    <w:rsid w:val="00FA3C16"/>
    <w:rsid w:val="00FA5FF9"/>
    <w:rsid w:val="00FA62D3"/>
    <w:rsid w:val="00FA6D38"/>
    <w:rsid w:val="00FA7260"/>
    <w:rsid w:val="00FA73A9"/>
    <w:rsid w:val="00FB0276"/>
    <w:rsid w:val="00FB18BA"/>
    <w:rsid w:val="00FB2AFC"/>
    <w:rsid w:val="00FB3A20"/>
    <w:rsid w:val="00FB47A1"/>
    <w:rsid w:val="00FB60D3"/>
    <w:rsid w:val="00FB63E4"/>
    <w:rsid w:val="00FB7B16"/>
    <w:rsid w:val="00FC02E9"/>
    <w:rsid w:val="00FC0CB4"/>
    <w:rsid w:val="00FC1211"/>
    <w:rsid w:val="00FC16B2"/>
    <w:rsid w:val="00FC1BF2"/>
    <w:rsid w:val="00FC272D"/>
    <w:rsid w:val="00FC2879"/>
    <w:rsid w:val="00FC4481"/>
    <w:rsid w:val="00FC6E8F"/>
    <w:rsid w:val="00FC6FEF"/>
    <w:rsid w:val="00FC700C"/>
    <w:rsid w:val="00FC77FE"/>
    <w:rsid w:val="00FD1281"/>
    <w:rsid w:val="00FD18C9"/>
    <w:rsid w:val="00FD3801"/>
    <w:rsid w:val="00FD5251"/>
    <w:rsid w:val="00FD694C"/>
    <w:rsid w:val="00FD7190"/>
    <w:rsid w:val="00FD7336"/>
    <w:rsid w:val="00FE07D5"/>
    <w:rsid w:val="00FE260E"/>
    <w:rsid w:val="00FE384B"/>
    <w:rsid w:val="00FE4465"/>
    <w:rsid w:val="00FE4E48"/>
    <w:rsid w:val="00FE582B"/>
    <w:rsid w:val="00FE6ECB"/>
    <w:rsid w:val="00FF0356"/>
    <w:rsid w:val="00FF144E"/>
    <w:rsid w:val="00FF197F"/>
    <w:rsid w:val="00FF2255"/>
    <w:rsid w:val="00FF2511"/>
    <w:rsid w:val="00FF27EC"/>
    <w:rsid w:val="00FF2C4E"/>
    <w:rsid w:val="00FF441F"/>
    <w:rsid w:val="00FF595E"/>
    <w:rsid w:val="00FF5DBE"/>
    <w:rsid w:val="00FF5E91"/>
    <w:rsid w:val="00FF63E6"/>
    <w:rsid w:val="00FF6806"/>
    <w:rsid w:val="0C87D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3FF89"/>
  <w15:docId w15:val="{EF940851-2345-4D1F-A92C-6ECEC322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479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276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13B0A"/>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uiPriority w:val="99"/>
    <w:semiHidden/>
    <w:unhideWhenUsed/>
    <w:rsid w:val="002A761E"/>
    <w:rPr>
      <w:rFonts w:eastAsia="Calibri"/>
    </w:rPr>
  </w:style>
  <w:style w:type="character" w:customStyle="1" w:styleId="E-mailSignatureChar">
    <w:name w:val="E-mail Signature Char"/>
    <w:link w:val="E-mailSignature"/>
    <w:uiPriority w:val="99"/>
    <w:semiHidden/>
    <w:rsid w:val="002A761E"/>
    <w:rPr>
      <w:rFonts w:eastAsia="Calibri"/>
      <w:sz w:val="24"/>
      <w:szCs w:val="24"/>
    </w:rPr>
  </w:style>
  <w:style w:type="paragraph" w:styleId="BalloonText">
    <w:name w:val="Balloon Text"/>
    <w:basedOn w:val="Normal"/>
    <w:link w:val="BalloonTextChar"/>
    <w:uiPriority w:val="99"/>
    <w:semiHidden/>
    <w:unhideWhenUsed/>
    <w:rsid w:val="005D5D68"/>
    <w:rPr>
      <w:rFonts w:ascii="Tahoma" w:hAnsi="Tahoma" w:cs="Tahoma"/>
      <w:sz w:val="16"/>
      <w:szCs w:val="16"/>
    </w:rPr>
  </w:style>
  <w:style w:type="character" w:customStyle="1" w:styleId="BalloonTextChar">
    <w:name w:val="Balloon Text Char"/>
    <w:basedOn w:val="DefaultParagraphFont"/>
    <w:link w:val="BalloonText"/>
    <w:uiPriority w:val="99"/>
    <w:semiHidden/>
    <w:rsid w:val="005D5D68"/>
    <w:rPr>
      <w:rFonts w:ascii="Tahoma" w:hAnsi="Tahoma" w:cs="Tahoma"/>
      <w:sz w:val="16"/>
      <w:szCs w:val="16"/>
    </w:rPr>
  </w:style>
  <w:style w:type="paragraph" w:styleId="ListParagraph">
    <w:name w:val="List Paragraph"/>
    <w:basedOn w:val="Normal"/>
    <w:link w:val="ListParagraphChar"/>
    <w:uiPriority w:val="34"/>
    <w:qFormat/>
    <w:rsid w:val="00934B4F"/>
    <w:pPr>
      <w:ind w:left="720"/>
    </w:pPr>
    <w:rPr>
      <w:rFonts w:ascii="Calibri" w:eastAsiaTheme="minorHAnsi" w:hAnsi="Calibri"/>
      <w:sz w:val="22"/>
      <w:szCs w:val="22"/>
    </w:rPr>
  </w:style>
  <w:style w:type="paragraph" w:styleId="Title">
    <w:name w:val="Title"/>
    <w:basedOn w:val="Normal"/>
    <w:next w:val="Normal"/>
    <w:link w:val="TitleChar"/>
    <w:uiPriority w:val="10"/>
    <w:qFormat/>
    <w:rsid w:val="002A5A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5ACD"/>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2A5ACD"/>
    <w:rPr>
      <w:i/>
      <w:iCs/>
    </w:rPr>
  </w:style>
  <w:style w:type="character" w:styleId="BookTitle">
    <w:name w:val="Book Title"/>
    <w:basedOn w:val="DefaultParagraphFont"/>
    <w:uiPriority w:val="33"/>
    <w:qFormat/>
    <w:rsid w:val="002A5ACD"/>
    <w:rPr>
      <w:b/>
      <w:bCs/>
      <w:smallCaps/>
      <w:spacing w:val="5"/>
    </w:rPr>
  </w:style>
  <w:style w:type="paragraph" w:styleId="Header">
    <w:name w:val="header"/>
    <w:basedOn w:val="Normal"/>
    <w:link w:val="HeaderChar"/>
    <w:uiPriority w:val="99"/>
    <w:unhideWhenUsed/>
    <w:rsid w:val="002A5ACD"/>
    <w:pPr>
      <w:tabs>
        <w:tab w:val="center" w:pos="4680"/>
        <w:tab w:val="right" w:pos="9360"/>
      </w:tabs>
    </w:pPr>
  </w:style>
  <w:style w:type="character" w:customStyle="1" w:styleId="HeaderChar">
    <w:name w:val="Header Char"/>
    <w:basedOn w:val="DefaultParagraphFont"/>
    <w:link w:val="Header"/>
    <w:uiPriority w:val="99"/>
    <w:rsid w:val="002A5ACD"/>
    <w:rPr>
      <w:sz w:val="24"/>
      <w:szCs w:val="24"/>
    </w:rPr>
  </w:style>
  <w:style w:type="paragraph" w:styleId="Footer">
    <w:name w:val="footer"/>
    <w:basedOn w:val="Normal"/>
    <w:link w:val="FooterChar"/>
    <w:uiPriority w:val="99"/>
    <w:unhideWhenUsed/>
    <w:rsid w:val="002A5ACD"/>
    <w:pPr>
      <w:tabs>
        <w:tab w:val="center" w:pos="4680"/>
        <w:tab w:val="right" w:pos="9360"/>
      </w:tabs>
    </w:pPr>
  </w:style>
  <w:style w:type="character" w:customStyle="1" w:styleId="FooterChar">
    <w:name w:val="Footer Char"/>
    <w:basedOn w:val="DefaultParagraphFont"/>
    <w:link w:val="Footer"/>
    <w:uiPriority w:val="99"/>
    <w:rsid w:val="002A5ACD"/>
    <w:rPr>
      <w:sz w:val="24"/>
      <w:szCs w:val="24"/>
    </w:rPr>
  </w:style>
  <w:style w:type="paragraph" w:customStyle="1" w:styleId="Default">
    <w:name w:val="Default"/>
    <w:rsid w:val="00B63362"/>
    <w:pPr>
      <w:autoSpaceDE w:val="0"/>
      <w:autoSpaceDN w:val="0"/>
      <w:adjustRightInd w:val="0"/>
    </w:pPr>
    <w:rPr>
      <w:rFonts w:eastAsia="Calibri"/>
      <w:color w:val="000000"/>
      <w:sz w:val="24"/>
      <w:szCs w:val="24"/>
    </w:rPr>
  </w:style>
  <w:style w:type="character" w:styleId="Hyperlink">
    <w:name w:val="Hyperlink"/>
    <w:basedOn w:val="DefaultParagraphFont"/>
    <w:uiPriority w:val="99"/>
    <w:unhideWhenUsed/>
    <w:rsid w:val="00C414B3"/>
    <w:rPr>
      <w:color w:val="0563C1"/>
      <w:u w:val="single"/>
    </w:rPr>
  </w:style>
  <w:style w:type="character" w:styleId="CommentReference">
    <w:name w:val="annotation reference"/>
    <w:basedOn w:val="DefaultParagraphFont"/>
    <w:uiPriority w:val="99"/>
    <w:semiHidden/>
    <w:unhideWhenUsed/>
    <w:rsid w:val="00246639"/>
    <w:rPr>
      <w:sz w:val="16"/>
      <w:szCs w:val="16"/>
    </w:rPr>
  </w:style>
  <w:style w:type="paragraph" w:styleId="CommentText">
    <w:name w:val="annotation text"/>
    <w:basedOn w:val="Normal"/>
    <w:link w:val="CommentTextChar"/>
    <w:uiPriority w:val="99"/>
    <w:unhideWhenUsed/>
    <w:rsid w:val="00246639"/>
    <w:rPr>
      <w:sz w:val="20"/>
      <w:szCs w:val="20"/>
    </w:rPr>
  </w:style>
  <w:style w:type="character" w:customStyle="1" w:styleId="CommentTextChar">
    <w:name w:val="Comment Text Char"/>
    <w:basedOn w:val="DefaultParagraphFont"/>
    <w:link w:val="CommentText"/>
    <w:uiPriority w:val="99"/>
    <w:rsid w:val="00246639"/>
  </w:style>
  <w:style w:type="paragraph" w:styleId="CommentSubject">
    <w:name w:val="annotation subject"/>
    <w:basedOn w:val="CommentText"/>
    <w:next w:val="CommentText"/>
    <w:link w:val="CommentSubjectChar"/>
    <w:uiPriority w:val="99"/>
    <w:semiHidden/>
    <w:unhideWhenUsed/>
    <w:rsid w:val="00246639"/>
    <w:rPr>
      <w:b/>
      <w:bCs/>
    </w:rPr>
  </w:style>
  <w:style w:type="character" w:customStyle="1" w:styleId="CommentSubjectChar">
    <w:name w:val="Comment Subject Char"/>
    <w:basedOn w:val="CommentTextChar"/>
    <w:link w:val="CommentSubject"/>
    <w:uiPriority w:val="99"/>
    <w:semiHidden/>
    <w:rsid w:val="00246639"/>
    <w:rPr>
      <w:b/>
      <w:bCs/>
    </w:rPr>
  </w:style>
  <w:style w:type="character" w:styleId="UnresolvedMention">
    <w:name w:val="Unresolved Mention"/>
    <w:basedOn w:val="DefaultParagraphFont"/>
    <w:uiPriority w:val="99"/>
    <w:semiHidden/>
    <w:unhideWhenUsed/>
    <w:rsid w:val="00681748"/>
    <w:rPr>
      <w:color w:val="605E5C"/>
      <w:shd w:val="clear" w:color="auto" w:fill="E1DFDD"/>
    </w:rPr>
  </w:style>
  <w:style w:type="character" w:styleId="FollowedHyperlink">
    <w:name w:val="FollowedHyperlink"/>
    <w:basedOn w:val="DefaultParagraphFont"/>
    <w:uiPriority w:val="99"/>
    <w:semiHidden/>
    <w:unhideWhenUsed/>
    <w:rsid w:val="00B24117"/>
    <w:rPr>
      <w:color w:val="800080" w:themeColor="followedHyperlink"/>
      <w:u w:val="single"/>
    </w:rPr>
  </w:style>
  <w:style w:type="character" w:styleId="Strong">
    <w:name w:val="Strong"/>
    <w:basedOn w:val="DefaultParagraphFont"/>
    <w:uiPriority w:val="22"/>
    <w:qFormat/>
    <w:rsid w:val="00695EC7"/>
    <w:rPr>
      <w:b/>
      <w:bCs/>
    </w:rPr>
  </w:style>
  <w:style w:type="paragraph" w:styleId="Revision">
    <w:name w:val="Revision"/>
    <w:hidden/>
    <w:uiPriority w:val="99"/>
    <w:semiHidden/>
    <w:rsid w:val="00BB5D45"/>
    <w:rPr>
      <w:sz w:val="24"/>
      <w:szCs w:val="24"/>
    </w:rPr>
  </w:style>
  <w:style w:type="character" w:customStyle="1" w:styleId="Heading3Char">
    <w:name w:val="Heading 3 Char"/>
    <w:basedOn w:val="DefaultParagraphFont"/>
    <w:link w:val="Heading3"/>
    <w:uiPriority w:val="9"/>
    <w:rsid w:val="00113B0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44792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80F56"/>
    <w:pPr>
      <w:spacing w:before="100" w:beforeAutospacing="1" w:after="100" w:afterAutospacing="1"/>
    </w:pPr>
  </w:style>
  <w:style w:type="paragraph" w:customStyle="1" w:styleId="Textbody">
    <w:name w:val="Text body"/>
    <w:basedOn w:val="Normal"/>
    <w:rsid w:val="005C4EF6"/>
    <w:pPr>
      <w:suppressAutoHyphens/>
      <w:autoSpaceDN w:val="0"/>
      <w:spacing w:after="140" w:line="276" w:lineRule="auto"/>
      <w:textAlignment w:val="baseline"/>
    </w:pPr>
    <w:rPr>
      <w:rFonts w:ascii="Liberation Serif" w:eastAsia="Noto Serif CJK SC" w:hAnsi="Liberation Serif" w:cs="Lohit Devanagari"/>
      <w:kern w:val="3"/>
      <w:lang w:eastAsia="zh-CN" w:bidi="hi-IN"/>
    </w:rPr>
  </w:style>
  <w:style w:type="character" w:customStyle="1" w:styleId="Heading2Char">
    <w:name w:val="Heading 2 Char"/>
    <w:basedOn w:val="DefaultParagraphFont"/>
    <w:link w:val="Heading2"/>
    <w:uiPriority w:val="9"/>
    <w:semiHidden/>
    <w:rsid w:val="0072760D"/>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basedOn w:val="DefaultParagraphFont"/>
    <w:link w:val="ListParagraph"/>
    <w:uiPriority w:val="34"/>
    <w:locked/>
    <w:rsid w:val="00B74820"/>
    <w:rPr>
      <w:rFonts w:ascii="Calibri" w:eastAsiaTheme="minorHAnsi" w:hAnsi="Calibri"/>
      <w:sz w:val="22"/>
      <w:szCs w:val="22"/>
    </w:rPr>
  </w:style>
  <w:style w:type="table" w:styleId="TableGrid">
    <w:name w:val="Table Grid"/>
    <w:basedOn w:val="TableNormal"/>
    <w:uiPriority w:val="59"/>
    <w:rsid w:val="00AA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57">
      <w:bodyDiv w:val="1"/>
      <w:marLeft w:val="0"/>
      <w:marRight w:val="0"/>
      <w:marTop w:val="0"/>
      <w:marBottom w:val="0"/>
      <w:divBdr>
        <w:top w:val="none" w:sz="0" w:space="0" w:color="auto"/>
        <w:left w:val="none" w:sz="0" w:space="0" w:color="auto"/>
        <w:bottom w:val="none" w:sz="0" w:space="0" w:color="auto"/>
        <w:right w:val="none" w:sz="0" w:space="0" w:color="auto"/>
      </w:divBdr>
    </w:div>
    <w:div w:id="52237227">
      <w:bodyDiv w:val="1"/>
      <w:marLeft w:val="0"/>
      <w:marRight w:val="0"/>
      <w:marTop w:val="0"/>
      <w:marBottom w:val="0"/>
      <w:divBdr>
        <w:top w:val="none" w:sz="0" w:space="0" w:color="auto"/>
        <w:left w:val="none" w:sz="0" w:space="0" w:color="auto"/>
        <w:bottom w:val="none" w:sz="0" w:space="0" w:color="auto"/>
        <w:right w:val="none" w:sz="0" w:space="0" w:color="auto"/>
      </w:divBdr>
      <w:divsChild>
        <w:div w:id="1502741841">
          <w:marLeft w:val="0"/>
          <w:marRight w:val="0"/>
          <w:marTop w:val="0"/>
          <w:marBottom w:val="0"/>
          <w:divBdr>
            <w:top w:val="none" w:sz="0" w:space="0" w:color="auto"/>
            <w:left w:val="none" w:sz="0" w:space="0" w:color="auto"/>
            <w:bottom w:val="none" w:sz="0" w:space="0" w:color="auto"/>
            <w:right w:val="none" w:sz="0" w:space="0" w:color="auto"/>
          </w:divBdr>
          <w:divsChild>
            <w:div w:id="19573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9847">
      <w:bodyDiv w:val="1"/>
      <w:marLeft w:val="0"/>
      <w:marRight w:val="0"/>
      <w:marTop w:val="0"/>
      <w:marBottom w:val="0"/>
      <w:divBdr>
        <w:top w:val="none" w:sz="0" w:space="0" w:color="auto"/>
        <w:left w:val="none" w:sz="0" w:space="0" w:color="auto"/>
        <w:bottom w:val="none" w:sz="0" w:space="0" w:color="auto"/>
        <w:right w:val="none" w:sz="0" w:space="0" w:color="auto"/>
      </w:divBdr>
    </w:div>
    <w:div w:id="112749184">
      <w:bodyDiv w:val="1"/>
      <w:marLeft w:val="0"/>
      <w:marRight w:val="0"/>
      <w:marTop w:val="0"/>
      <w:marBottom w:val="0"/>
      <w:divBdr>
        <w:top w:val="none" w:sz="0" w:space="0" w:color="auto"/>
        <w:left w:val="none" w:sz="0" w:space="0" w:color="auto"/>
        <w:bottom w:val="none" w:sz="0" w:space="0" w:color="auto"/>
        <w:right w:val="none" w:sz="0" w:space="0" w:color="auto"/>
      </w:divBdr>
    </w:div>
    <w:div w:id="117141561">
      <w:bodyDiv w:val="1"/>
      <w:marLeft w:val="0"/>
      <w:marRight w:val="0"/>
      <w:marTop w:val="0"/>
      <w:marBottom w:val="0"/>
      <w:divBdr>
        <w:top w:val="none" w:sz="0" w:space="0" w:color="auto"/>
        <w:left w:val="none" w:sz="0" w:space="0" w:color="auto"/>
        <w:bottom w:val="none" w:sz="0" w:space="0" w:color="auto"/>
        <w:right w:val="none" w:sz="0" w:space="0" w:color="auto"/>
      </w:divBdr>
    </w:div>
    <w:div w:id="128980209">
      <w:bodyDiv w:val="1"/>
      <w:marLeft w:val="0"/>
      <w:marRight w:val="0"/>
      <w:marTop w:val="0"/>
      <w:marBottom w:val="0"/>
      <w:divBdr>
        <w:top w:val="none" w:sz="0" w:space="0" w:color="auto"/>
        <w:left w:val="none" w:sz="0" w:space="0" w:color="auto"/>
        <w:bottom w:val="none" w:sz="0" w:space="0" w:color="auto"/>
        <w:right w:val="none" w:sz="0" w:space="0" w:color="auto"/>
      </w:divBdr>
    </w:div>
    <w:div w:id="160198416">
      <w:bodyDiv w:val="1"/>
      <w:marLeft w:val="0"/>
      <w:marRight w:val="0"/>
      <w:marTop w:val="0"/>
      <w:marBottom w:val="0"/>
      <w:divBdr>
        <w:top w:val="none" w:sz="0" w:space="0" w:color="auto"/>
        <w:left w:val="none" w:sz="0" w:space="0" w:color="auto"/>
        <w:bottom w:val="none" w:sz="0" w:space="0" w:color="auto"/>
        <w:right w:val="none" w:sz="0" w:space="0" w:color="auto"/>
      </w:divBdr>
    </w:div>
    <w:div w:id="178007077">
      <w:bodyDiv w:val="1"/>
      <w:marLeft w:val="0"/>
      <w:marRight w:val="0"/>
      <w:marTop w:val="0"/>
      <w:marBottom w:val="0"/>
      <w:divBdr>
        <w:top w:val="none" w:sz="0" w:space="0" w:color="auto"/>
        <w:left w:val="none" w:sz="0" w:space="0" w:color="auto"/>
        <w:bottom w:val="none" w:sz="0" w:space="0" w:color="auto"/>
        <w:right w:val="none" w:sz="0" w:space="0" w:color="auto"/>
      </w:divBdr>
      <w:divsChild>
        <w:div w:id="1822773254">
          <w:marLeft w:val="0"/>
          <w:marRight w:val="0"/>
          <w:marTop w:val="0"/>
          <w:marBottom w:val="0"/>
          <w:divBdr>
            <w:top w:val="none" w:sz="0" w:space="0" w:color="auto"/>
            <w:left w:val="none" w:sz="0" w:space="0" w:color="auto"/>
            <w:bottom w:val="none" w:sz="0" w:space="0" w:color="auto"/>
            <w:right w:val="none" w:sz="0" w:space="0" w:color="auto"/>
          </w:divBdr>
          <w:divsChild>
            <w:div w:id="1289822347">
              <w:marLeft w:val="0"/>
              <w:marRight w:val="0"/>
              <w:marTop w:val="0"/>
              <w:marBottom w:val="0"/>
              <w:divBdr>
                <w:top w:val="none" w:sz="0" w:space="0" w:color="auto"/>
                <w:left w:val="none" w:sz="0" w:space="0" w:color="auto"/>
                <w:bottom w:val="none" w:sz="0" w:space="0" w:color="auto"/>
                <w:right w:val="none" w:sz="0" w:space="0" w:color="auto"/>
              </w:divBdr>
            </w:div>
            <w:div w:id="204024798">
              <w:marLeft w:val="0"/>
              <w:marRight w:val="0"/>
              <w:marTop w:val="0"/>
              <w:marBottom w:val="0"/>
              <w:divBdr>
                <w:top w:val="none" w:sz="0" w:space="0" w:color="auto"/>
                <w:left w:val="none" w:sz="0" w:space="0" w:color="auto"/>
                <w:bottom w:val="none" w:sz="0" w:space="0" w:color="auto"/>
                <w:right w:val="none" w:sz="0" w:space="0" w:color="auto"/>
              </w:divBdr>
              <w:divsChild>
                <w:div w:id="114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7456">
      <w:bodyDiv w:val="1"/>
      <w:marLeft w:val="0"/>
      <w:marRight w:val="0"/>
      <w:marTop w:val="0"/>
      <w:marBottom w:val="0"/>
      <w:divBdr>
        <w:top w:val="none" w:sz="0" w:space="0" w:color="auto"/>
        <w:left w:val="none" w:sz="0" w:space="0" w:color="auto"/>
        <w:bottom w:val="none" w:sz="0" w:space="0" w:color="auto"/>
        <w:right w:val="none" w:sz="0" w:space="0" w:color="auto"/>
      </w:divBdr>
      <w:divsChild>
        <w:div w:id="711463160">
          <w:marLeft w:val="0"/>
          <w:marRight w:val="0"/>
          <w:marTop w:val="0"/>
          <w:marBottom w:val="0"/>
          <w:divBdr>
            <w:top w:val="none" w:sz="0" w:space="0" w:color="auto"/>
            <w:left w:val="none" w:sz="0" w:space="0" w:color="auto"/>
            <w:bottom w:val="none" w:sz="0" w:space="0" w:color="auto"/>
            <w:right w:val="none" w:sz="0" w:space="0" w:color="auto"/>
          </w:divBdr>
          <w:divsChild>
            <w:div w:id="14424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899">
      <w:bodyDiv w:val="1"/>
      <w:marLeft w:val="0"/>
      <w:marRight w:val="0"/>
      <w:marTop w:val="0"/>
      <w:marBottom w:val="0"/>
      <w:divBdr>
        <w:top w:val="none" w:sz="0" w:space="0" w:color="auto"/>
        <w:left w:val="none" w:sz="0" w:space="0" w:color="auto"/>
        <w:bottom w:val="none" w:sz="0" w:space="0" w:color="auto"/>
        <w:right w:val="none" w:sz="0" w:space="0" w:color="auto"/>
      </w:divBdr>
      <w:divsChild>
        <w:div w:id="485708429">
          <w:marLeft w:val="0"/>
          <w:marRight w:val="0"/>
          <w:marTop w:val="0"/>
          <w:marBottom w:val="0"/>
          <w:divBdr>
            <w:top w:val="none" w:sz="0" w:space="0" w:color="auto"/>
            <w:left w:val="none" w:sz="0" w:space="0" w:color="auto"/>
            <w:bottom w:val="none" w:sz="0" w:space="0" w:color="auto"/>
            <w:right w:val="none" w:sz="0" w:space="0" w:color="auto"/>
          </w:divBdr>
        </w:div>
      </w:divsChild>
    </w:div>
    <w:div w:id="201674628">
      <w:bodyDiv w:val="1"/>
      <w:marLeft w:val="0"/>
      <w:marRight w:val="0"/>
      <w:marTop w:val="0"/>
      <w:marBottom w:val="0"/>
      <w:divBdr>
        <w:top w:val="none" w:sz="0" w:space="0" w:color="auto"/>
        <w:left w:val="none" w:sz="0" w:space="0" w:color="auto"/>
        <w:bottom w:val="none" w:sz="0" w:space="0" w:color="auto"/>
        <w:right w:val="none" w:sz="0" w:space="0" w:color="auto"/>
      </w:divBdr>
      <w:divsChild>
        <w:div w:id="1744330672">
          <w:marLeft w:val="0"/>
          <w:marRight w:val="0"/>
          <w:marTop w:val="0"/>
          <w:marBottom w:val="0"/>
          <w:divBdr>
            <w:top w:val="none" w:sz="0" w:space="0" w:color="auto"/>
            <w:left w:val="none" w:sz="0" w:space="0" w:color="auto"/>
            <w:bottom w:val="none" w:sz="0" w:space="0" w:color="auto"/>
            <w:right w:val="none" w:sz="0" w:space="0" w:color="auto"/>
          </w:divBdr>
          <w:divsChild>
            <w:div w:id="1499230812">
              <w:marLeft w:val="0"/>
              <w:marRight w:val="0"/>
              <w:marTop w:val="0"/>
              <w:marBottom w:val="0"/>
              <w:divBdr>
                <w:top w:val="none" w:sz="0" w:space="0" w:color="auto"/>
                <w:left w:val="none" w:sz="0" w:space="0" w:color="auto"/>
                <w:bottom w:val="none" w:sz="0" w:space="0" w:color="auto"/>
                <w:right w:val="none" w:sz="0" w:space="0" w:color="auto"/>
              </w:divBdr>
            </w:div>
            <w:div w:id="1525552332">
              <w:marLeft w:val="0"/>
              <w:marRight w:val="0"/>
              <w:marTop w:val="0"/>
              <w:marBottom w:val="0"/>
              <w:divBdr>
                <w:top w:val="none" w:sz="0" w:space="0" w:color="auto"/>
                <w:left w:val="none" w:sz="0" w:space="0" w:color="auto"/>
                <w:bottom w:val="none" w:sz="0" w:space="0" w:color="auto"/>
                <w:right w:val="none" w:sz="0" w:space="0" w:color="auto"/>
              </w:divBdr>
              <w:divsChild>
                <w:div w:id="15724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1146">
      <w:bodyDiv w:val="1"/>
      <w:marLeft w:val="0"/>
      <w:marRight w:val="0"/>
      <w:marTop w:val="0"/>
      <w:marBottom w:val="0"/>
      <w:divBdr>
        <w:top w:val="none" w:sz="0" w:space="0" w:color="auto"/>
        <w:left w:val="none" w:sz="0" w:space="0" w:color="auto"/>
        <w:bottom w:val="none" w:sz="0" w:space="0" w:color="auto"/>
        <w:right w:val="none" w:sz="0" w:space="0" w:color="auto"/>
      </w:divBdr>
    </w:div>
    <w:div w:id="207107364">
      <w:bodyDiv w:val="1"/>
      <w:marLeft w:val="0"/>
      <w:marRight w:val="0"/>
      <w:marTop w:val="0"/>
      <w:marBottom w:val="0"/>
      <w:divBdr>
        <w:top w:val="none" w:sz="0" w:space="0" w:color="auto"/>
        <w:left w:val="none" w:sz="0" w:space="0" w:color="auto"/>
        <w:bottom w:val="none" w:sz="0" w:space="0" w:color="auto"/>
        <w:right w:val="none" w:sz="0" w:space="0" w:color="auto"/>
      </w:divBdr>
    </w:div>
    <w:div w:id="243607140">
      <w:bodyDiv w:val="1"/>
      <w:marLeft w:val="0"/>
      <w:marRight w:val="0"/>
      <w:marTop w:val="0"/>
      <w:marBottom w:val="0"/>
      <w:divBdr>
        <w:top w:val="none" w:sz="0" w:space="0" w:color="auto"/>
        <w:left w:val="none" w:sz="0" w:space="0" w:color="auto"/>
        <w:bottom w:val="none" w:sz="0" w:space="0" w:color="auto"/>
        <w:right w:val="none" w:sz="0" w:space="0" w:color="auto"/>
      </w:divBdr>
    </w:div>
    <w:div w:id="264386812">
      <w:bodyDiv w:val="1"/>
      <w:marLeft w:val="0"/>
      <w:marRight w:val="0"/>
      <w:marTop w:val="0"/>
      <w:marBottom w:val="0"/>
      <w:divBdr>
        <w:top w:val="none" w:sz="0" w:space="0" w:color="auto"/>
        <w:left w:val="none" w:sz="0" w:space="0" w:color="auto"/>
        <w:bottom w:val="none" w:sz="0" w:space="0" w:color="auto"/>
        <w:right w:val="none" w:sz="0" w:space="0" w:color="auto"/>
      </w:divBdr>
    </w:div>
    <w:div w:id="323553734">
      <w:bodyDiv w:val="1"/>
      <w:marLeft w:val="0"/>
      <w:marRight w:val="0"/>
      <w:marTop w:val="0"/>
      <w:marBottom w:val="0"/>
      <w:divBdr>
        <w:top w:val="none" w:sz="0" w:space="0" w:color="auto"/>
        <w:left w:val="none" w:sz="0" w:space="0" w:color="auto"/>
        <w:bottom w:val="none" w:sz="0" w:space="0" w:color="auto"/>
        <w:right w:val="none" w:sz="0" w:space="0" w:color="auto"/>
      </w:divBdr>
    </w:div>
    <w:div w:id="349840270">
      <w:bodyDiv w:val="1"/>
      <w:marLeft w:val="0"/>
      <w:marRight w:val="0"/>
      <w:marTop w:val="0"/>
      <w:marBottom w:val="0"/>
      <w:divBdr>
        <w:top w:val="none" w:sz="0" w:space="0" w:color="auto"/>
        <w:left w:val="none" w:sz="0" w:space="0" w:color="auto"/>
        <w:bottom w:val="none" w:sz="0" w:space="0" w:color="auto"/>
        <w:right w:val="none" w:sz="0" w:space="0" w:color="auto"/>
      </w:divBdr>
      <w:divsChild>
        <w:div w:id="1316641512">
          <w:marLeft w:val="0"/>
          <w:marRight w:val="0"/>
          <w:marTop w:val="0"/>
          <w:marBottom w:val="0"/>
          <w:divBdr>
            <w:top w:val="none" w:sz="0" w:space="0" w:color="auto"/>
            <w:left w:val="none" w:sz="0" w:space="0" w:color="auto"/>
            <w:bottom w:val="none" w:sz="0" w:space="0" w:color="auto"/>
            <w:right w:val="none" w:sz="0" w:space="0" w:color="auto"/>
          </w:divBdr>
          <w:divsChild>
            <w:div w:id="312680828">
              <w:marLeft w:val="0"/>
              <w:marRight w:val="0"/>
              <w:marTop w:val="0"/>
              <w:marBottom w:val="0"/>
              <w:divBdr>
                <w:top w:val="none" w:sz="0" w:space="0" w:color="auto"/>
                <w:left w:val="none" w:sz="0" w:space="0" w:color="auto"/>
                <w:bottom w:val="none" w:sz="0" w:space="0" w:color="auto"/>
                <w:right w:val="none" w:sz="0" w:space="0" w:color="auto"/>
              </w:divBdr>
            </w:div>
            <w:div w:id="1366952816">
              <w:marLeft w:val="0"/>
              <w:marRight w:val="0"/>
              <w:marTop w:val="0"/>
              <w:marBottom w:val="0"/>
              <w:divBdr>
                <w:top w:val="none" w:sz="0" w:space="0" w:color="auto"/>
                <w:left w:val="none" w:sz="0" w:space="0" w:color="auto"/>
                <w:bottom w:val="none" w:sz="0" w:space="0" w:color="auto"/>
                <w:right w:val="none" w:sz="0" w:space="0" w:color="auto"/>
              </w:divBdr>
              <w:divsChild>
                <w:div w:id="5476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98109">
      <w:bodyDiv w:val="1"/>
      <w:marLeft w:val="0"/>
      <w:marRight w:val="0"/>
      <w:marTop w:val="0"/>
      <w:marBottom w:val="0"/>
      <w:divBdr>
        <w:top w:val="none" w:sz="0" w:space="0" w:color="auto"/>
        <w:left w:val="none" w:sz="0" w:space="0" w:color="auto"/>
        <w:bottom w:val="none" w:sz="0" w:space="0" w:color="auto"/>
        <w:right w:val="none" w:sz="0" w:space="0" w:color="auto"/>
      </w:divBdr>
    </w:div>
    <w:div w:id="364909117">
      <w:bodyDiv w:val="1"/>
      <w:marLeft w:val="0"/>
      <w:marRight w:val="0"/>
      <w:marTop w:val="0"/>
      <w:marBottom w:val="0"/>
      <w:divBdr>
        <w:top w:val="none" w:sz="0" w:space="0" w:color="auto"/>
        <w:left w:val="none" w:sz="0" w:space="0" w:color="auto"/>
        <w:bottom w:val="none" w:sz="0" w:space="0" w:color="auto"/>
        <w:right w:val="none" w:sz="0" w:space="0" w:color="auto"/>
      </w:divBdr>
    </w:div>
    <w:div w:id="383913937">
      <w:bodyDiv w:val="1"/>
      <w:marLeft w:val="0"/>
      <w:marRight w:val="0"/>
      <w:marTop w:val="0"/>
      <w:marBottom w:val="0"/>
      <w:divBdr>
        <w:top w:val="none" w:sz="0" w:space="0" w:color="auto"/>
        <w:left w:val="none" w:sz="0" w:space="0" w:color="auto"/>
        <w:bottom w:val="none" w:sz="0" w:space="0" w:color="auto"/>
        <w:right w:val="none" w:sz="0" w:space="0" w:color="auto"/>
      </w:divBdr>
    </w:div>
    <w:div w:id="391200748">
      <w:bodyDiv w:val="1"/>
      <w:marLeft w:val="0"/>
      <w:marRight w:val="0"/>
      <w:marTop w:val="0"/>
      <w:marBottom w:val="0"/>
      <w:divBdr>
        <w:top w:val="none" w:sz="0" w:space="0" w:color="auto"/>
        <w:left w:val="none" w:sz="0" w:space="0" w:color="auto"/>
        <w:bottom w:val="none" w:sz="0" w:space="0" w:color="auto"/>
        <w:right w:val="none" w:sz="0" w:space="0" w:color="auto"/>
      </w:divBdr>
    </w:div>
    <w:div w:id="463040491">
      <w:bodyDiv w:val="1"/>
      <w:marLeft w:val="0"/>
      <w:marRight w:val="0"/>
      <w:marTop w:val="0"/>
      <w:marBottom w:val="0"/>
      <w:divBdr>
        <w:top w:val="none" w:sz="0" w:space="0" w:color="auto"/>
        <w:left w:val="none" w:sz="0" w:space="0" w:color="auto"/>
        <w:bottom w:val="none" w:sz="0" w:space="0" w:color="auto"/>
        <w:right w:val="none" w:sz="0" w:space="0" w:color="auto"/>
      </w:divBdr>
      <w:divsChild>
        <w:div w:id="1927954696">
          <w:marLeft w:val="0"/>
          <w:marRight w:val="0"/>
          <w:marTop w:val="0"/>
          <w:marBottom w:val="180"/>
          <w:divBdr>
            <w:top w:val="none" w:sz="0" w:space="0" w:color="auto"/>
            <w:left w:val="none" w:sz="0" w:space="0" w:color="auto"/>
            <w:bottom w:val="none" w:sz="0" w:space="0" w:color="auto"/>
            <w:right w:val="none" w:sz="0" w:space="0" w:color="auto"/>
          </w:divBdr>
          <w:divsChild>
            <w:div w:id="1297370888">
              <w:marLeft w:val="0"/>
              <w:marRight w:val="0"/>
              <w:marTop w:val="0"/>
              <w:marBottom w:val="0"/>
              <w:divBdr>
                <w:top w:val="none" w:sz="0" w:space="0" w:color="auto"/>
                <w:left w:val="none" w:sz="0" w:space="0" w:color="auto"/>
                <w:bottom w:val="none" w:sz="0" w:space="0" w:color="auto"/>
                <w:right w:val="none" w:sz="0" w:space="0" w:color="auto"/>
              </w:divBdr>
            </w:div>
            <w:div w:id="1869902679">
              <w:marLeft w:val="0"/>
              <w:marRight w:val="0"/>
              <w:marTop w:val="0"/>
              <w:marBottom w:val="0"/>
              <w:divBdr>
                <w:top w:val="none" w:sz="0" w:space="0" w:color="auto"/>
                <w:left w:val="none" w:sz="0" w:space="0" w:color="auto"/>
                <w:bottom w:val="none" w:sz="0" w:space="0" w:color="auto"/>
                <w:right w:val="none" w:sz="0" w:space="0" w:color="auto"/>
              </w:divBdr>
              <w:divsChild>
                <w:div w:id="2813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11335">
          <w:marLeft w:val="0"/>
          <w:marRight w:val="0"/>
          <w:marTop w:val="0"/>
          <w:marBottom w:val="180"/>
          <w:divBdr>
            <w:top w:val="none" w:sz="0" w:space="0" w:color="auto"/>
            <w:left w:val="none" w:sz="0" w:space="0" w:color="auto"/>
            <w:bottom w:val="none" w:sz="0" w:space="0" w:color="auto"/>
            <w:right w:val="none" w:sz="0" w:space="0" w:color="auto"/>
          </w:divBdr>
          <w:divsChild>
            <w:div w:id="1974868473">
              <w:marLeft w:val="0"/>
              <w:marRight w:val="0"/>
              <w:marTop w:val="0"/>
              <w:marBottom w:val="0"/>
              <w:divBdr>
                <w:top w:val="none" w:sz="0" w:space="0" w:color="auto"/>
                <w:left w:val="none" w:sz="0" w:space="0" w:color="auto"/>
                <w:bottom w:val="none" w:sz="0" w:space="0" w:color="auto"/>
                <w:right w:val="none" w:sz="0" w:space="0" w:color="auto"/>
              </w:divBdr>
            </w:div>
            <w:div w:id="698506923">
              <w:marLeft w:val="0"/>
              <w:marRight w:val="0"/>
              <w:marTop w:val="0"/>
              <w:marBottom w:val="0"/>
              <w:divBdr>
                <w:top w:val="none" w:sz="0" w:space="0" w:color="auto"/>
                <w:left w:val="none" w:sz="0" w:space="0" w:color="auto"/>
                <w:bottom w:val="none" w:sz="0" w:space="0" w:color="auto"/>
                <w:right w:val="none" w:sz="0" w:space="0" w:color="auto"/>
              </w:divBdr>
              <w:divsChild>
                <w:div w:id="2115437679">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80835813">
          <w:marLeft w:val="0"/>
          <w:marRight w:val="0"/>
          <w:marTop w:val="240"/>
          <w:marBottom w:val="480"/>
          <w:divBdr>
            <w:top w:val="none" w:sz="0" w:space="0" w:color="auto"/>
            <w:left w:val="none" w:sz="0" w:space="0" w:color="auto"/>
            <w:bottom w:val="none" w:sz="0" w:space="0" w:color="auto"/>
            <w:right w:val="none" w:sz="0" w:space="0" w:color="auto"/>
          </w:divBdr>
          <w:divsChild>
            <w:div w:id="555164125">
              <w:marLeft w:val="0"/>
              <w:marRight w:val="0"/>
              <w:marTop w:val="0"/>
              <w:marBottom w:val="0"/>
              <w:divBdr>
                <w:top w:val="none" w:sz="0" w:space="0" w:color="auto"/>
                <w:left w:val="none" w:sz="0" w:space="0" w:color="auto"/>
                <w:bottom w:val="none" w:sz="0" w:space="0" w:color="auto"/>
                <w:right w:val="none" w:sz="0" w:space="0" w:color="auto"/>
              </w:divBdr>
            </w:div>
            <w:div w:id="1019354209">
              <w:marLeft w:val="0"/>
              <w:marRight w:val="0"/>
              <w:marTop w:val="0"/>
              <w:marBottom w:val="0"/>
              <w:divBdr>
                <w:top w:val="none" w:sz="0" w:space="0" w:color="auto"/>
                <w:left w:val="none" w:sz="0" w:space="0" w:color="auto"/>
                <w:bottom w:val="none" w:sz="0" w:space="0" w:color="auto"/>
                <w:right w:val="none" w:sz="0" w:space="0" w:color="auto"/>
              </w:divBdr>
              <w:divsChild>
                <w:div w:id="1981688690">
                  <w:marLeft w:val="0"/>
                  <w:marRight w:val="0"/>
                  <w:marTop w:val="0"/>
                  <w:marBottom w:val="0"/>
                  <w:divBdr>
                    <w:top w:val="none" w:sz="0" w:space="0" w:color="auto"/>
                    <w:left w:val="none" w:sz="0" w:space="0" w:color="auto"/>
                    <w:bottom w:val="none" w:sz="0" w:space="0" w:color="auto"/>
                    <w:right w:val="none" w:sz="0" w:space="0" w:color="auto"/>
                  </w:divBdr>
                  <w:divsChild>
                    <w:div w:id="254094735">
                      <w:marLeft w:val="0"/>
                      <w:marRight w:val="0"/>
                      <w:marTop w:val="0"/>
                      <w:marBottom w:val="0"/>
                      <w:divBdr>
                        <w:top w:val="none" w:sz="0" w:space="0" w:color="auto"/>
                        <w:left w:val="none" w:sz="0" w:space="0" w:color="auto"/>
                        <w:bottom w:val="none" w:sz="0" w:space="0" w:color="auto"/>
                        <w:right w:val="none" w:sz="0" w:space="0" w:color="auto"/>
                      </w:divBdr>
                      <w:divsChild>
                        <w:div w:id="446198115">
                          <w:marLeft w:val="0"/>
                          <w:marRight w:val="0"/>
                          <w:marTop w:val="0"/>
                          <w:marBottom w:val="0"/>
                          <w:divBdr>
                            <w:top w:val="none" w:sz="0" w:space="0" w:color="auto"/>
                            <w:left w:val="none" w:sz="0" w:space="0" w:color="auto"/>
                            <w:bottom w:val="none" w:sz="0" w:space="0" w:color="auto"/>
                            <w:right w:val="none" w:sz="0" w:space="0" w:color="auto"/>
                          </w:divBdr>
                        </w:div>
                      </w:divsChild>
                    </w:div>
                    <w:div w:id="199326315">
                      <w:marLeft w:val="0"/>
                      <w:marRight w:val="0"/>
                      <w:marTop w:val="0"/>
                      <w:marBottom w:val="0"/>
                      <w:divBdr>
                        <w:top w:val="none" w:sz="0" w:space="0" w:color="auto"/>
                        <w:left w:val="none" w:sz="0" w:space="0" w:color="auto"/>
                        <w:bottom w:val="none" w:sz="0" w:space="0" w:color="auto"/>
                        <w:right w:val="none" w:sz="0" w:space="0" w:color="auto"/>
                      </w:divBdr>
                      <w:divsChild>
                        <w:div w:id="1705667725">
                          <w:marLeft w:val="0"/>
                          <w:marRight w:val="0"/>
                          <w:marTop w:val="0"/>
                          <w:marBottom w:val="0"/>
                          <w:divBdr>
                            <w:top w:val="none" w:sz="0" w:space="0" w:color="auto"/>
                            <w:left w:val="none" w:sz="0" w:space="0" w:color="auto"/>
                            <w:bottom w:val="none" w:sz="0" w:space="0" w:color="auto"/>
                            <w:right w:val="none" w:sz="0" w:space="0" w:color="auto"/>
                          </w:divBdr>
                        </w:div>
                      </w:divsChild>
                    </w:div>
                    <w:div w:id="314996308">
                      <w:marLeft w:val="0"/>
                      <w:marRight w:val="0"/>
                      <w:marTop w:val="0"/>
                      <w:marBottom w:val="0"/>
                      <w:divBdr>
                        <w:top w:val="none" w:sz="0" w:space="0" w:color="auto"/>
                        <w:left w:val="none" w:sz="0" w:space="0" w:color="auto"/>
                        <w:bottom w:val="none" w:sz="0" w:space="0" w:color="auto"/>
                        <w:right w:val="none" w:sz="0" w:space="0" w:color="auto"/>
                      </w:divBdr>
                      <w:divsChild>
                        <w:div w:id="81532139">
                          <w:marLeft w:val="0"/>
                          <w:marRight w:val="0"/>
                          <w:marTop w:val="0"/>
                          <w:marBottom w:val="0"/>
                          <w:divBdr>
                            <w:top w:val="none" w:sz="0" w:space="0" w:color="auto"/>
                            <w:left w:val="none" w:sz="0" w:space="0" w:color="auto"/>
                            <w:bottom w:val="none" w:sz="0" w:space="0" w:color="auto"/>
                            <w:right w:val="none" w:sz="0" w:space="0" w:color="auto"/>
                          </w:divBdr>
                        </w:div>
                      </w:divsChild>
                    </w:div>
                    <w:div w:id="772551911">
                      <w:marLeft w:val="0"/>
                      <w:marRight w:val="0"/>
                      <w:marTop w:val="0"/>
                      <w:marBottom w:val="0"/>
                      <w:divBdr>
                        <w:top w:val="none" w:sz="0" w:space="0" w:color="auto"/>
                        <w:left w:val="none" w:sz="0" w:space="0" w:color="auto"/>
                        <w:bottom w:val="none" w:sz="0" w:space="0" w:color="auto"/>
                        <w:right w:val="none" w:sz="0" w:space="0" w:color="auto"/>
                      </w:divBdr>
                      <w:divsChild>
                        <w:div w:id="671183007">
                          <w:marLeft w:val="0"/>
                          <w:marRight w:val="0"/>
                          <w:marTop w:val="0"/>
                          <w:marBottom w:val="0"/>
                          <w:divBdr>
                            <w:top w:val="none" w:sz="0" w:space="0" w:color="auto"/>
                            <w:left w:val="none" w:sz="0" w:space="0" w:color="auto"/>
                            <w:bottom w:val="none" w:sz="0" w:space="0" w:color="auto"/>
                            <w:right w:val="none" w:sz="0" w:space="0" w:color="auto"/>
                          </w:divBdr>
                        </w:div>
                      </w:divsChild>
                    </w:div>
                    <w:div w:id="1648507753">
                      <w:marLeft w:val="0"/>
                      <w:marRight w:val="0"/>
                      <w:marTop w:val="0"/>
                      <w:marBottom w:val="0"/>
                      <w:divBdr>
                        <w:top w:val="none" w:sz="0" w:space="0" w:color="auto"/>
                        <w:left w:val="none" w:sz="0" w:space="0" w:color="auto"/>
                        <w:bottom w:val="none" w:sz="0" w:space="0" w:color="auto"/>
                        <w:right w:val="none" w:sz="0" w:space="0" w:color="auto"/>
                      </w:divBdr>
                      <w:divsChild>
                        <w:div w:id="678894873">
                          <w:marLeft w:val="0"/>
                          <w:marRight w:val="0"/>
                          <w:marTop w:val="0"/>
                          <w:marBottom w:val="0"/>
                          <w:divBdr>
                            <w:top w:val="none" w:sz="0" w:space="0" w:color="auto"/>
                            <w:left w:val="none" w:sz="0" w:space="0" w:color="auto"/>
                            <w:bottom w:val="none" w:sz="0" w:space="0" w:color="auto"/>
                            <w:right w:val="none" w:sz="0" w:space="0" w:color="auto"/>
                          </w:divBdr>
                        </w:div>
                      </w:divsChild>
                    </w:div>
                    <w:div w:id="114176144">
                      <w:marLeft w:val="0"/>
                      <w:marRight w:val="0"/>
                      <w:marTop w:val="0"/>
                      <w:marBottom w:val="0"/>
                      <w:divBdr>
                        <w:top w:val="none" w:sz="0" w:space="0" w:color="auto"/>
                        <w:left w:val="none" w:sz="0" w:space="0" w:color="auto"/>
                        <w:bottom w:val="none" w:sz="0" w:space="0" w:color="auto"/>
                        <w:right w:val="none" w:sz="0" w:space="0" w:color="auto"/>
                      </w:divBdr>
                      <w:divsChild>
                        <w:div w:id="1218779998">
                          <w:marLeft w:val="0"/>
                          <w:marRight w:val="0"/>
                          <w:marTop w:val="0"/>
                          <w:marBottom w:val="0"/>
                          <w:divBdr>
                            <w:top w:val="none" w:sz="0" w:space="0" w:color="auto"/>
                            <w:left w:val="none" w:sz="0" w:space="0" w:color="auto"/>
                            <w:bottom w:val="none" w:sz="0" w:space="0" w:color="auto"/>
                            <w:right w:val="none" w:sz="0" w:space="0" w:color="auto"/>
                          </w:divBdr>
                        </w:div>
                      </w:divsChild>
                    </w:div>
                    <w:div w:id="185100041">
                      <w:marLeft w:val="0"/>
                      <w:marRight w:val="0"/>
                      <w:marTop w:val="0"/>
                      <w:marBottom w:val="0"/>
                      <w:divBdr>
                        <w:top w:val="none" w:sz="0" w:space="0" w:color="auto"/>
                        <w:left w:val="none" w:sz="0" w:space="0" w:color="auto"/>
                        <w:bottom w:val="none" w:sz="0" w:space="0" w:color="auto"/>
                        <w:right w:val="none" w:sz="0" w:space="0" w:color="auto"/>
                      </w:divBdr>
                      <w:divsChild>
                        <w:div w:id="1654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75916">
          <w:marLeft w:val="0"/>
          <w:marRight w:val="0"/>
          <w:marTop w:val="360"/>
          <w:marBottom w:val="240"/>
          <w:divBdr>
            <w:top w:val="none" w:sz="0" w:space="0" w:color="auto"/>
            <w:left w:val="none" w:sz="0" w:space="0" w:color="auto"/>
            <w:bottom w:val="none" w:sz="0" w:space="0" w:color="auto"/>
            <w:right w:val="none" w:sz="0" w:space="0" w:color="auto"/>
          </w:divBdr>
        </w:div>
      </w:divsChild>
    </w:div>
    <w:div w:id="496918035">
      <w:bodyDiv w:val="1"/>
      <w:marLeft w:val="0"/>
      <w:marRight w:val="0"/>
      <w:marTop w:val="0"/>
      <w:marBottom w:val="0"/>
      <w:divBdr>
        <w:top w:val="none" w:sz="0" w:space="0" w:color="auto"/>
        <w:left w:val="none" w:sz="0" w:space="0" w:color="auto"/>
        <w:bottom w:val="none" w:sz="0" w:space="0" w:color="auto"/>
        <w:right w:val="none" w:sz="0" w:space="0" w:color="auto"/>
      </w:divBdr>
    </w:div>
    <w:div w:id="518392567">
      <w:bodyDiv w:val="1"/>
      <w:marLeft w:val="0"/>
      <w:marRight w:val="0"/>
      <w:marTop w:val="0"/>
      <w:marBottom w:val="0"/>
      <w:divBdr>
        <w:top w:val="none" w:sz="0" w:space="0" w:color="auto"/>
        <w:left w:val="none" w:sz="0" w:space="0" w:color="auto"/>
        <w:bottom w:val="none" w:sz="0" w:space="0" w:color="auto"/>
        <w:right w:val="none" w:sz="0" w:space="0" w:color="auto"/>
      </w:divBdr>
    </w:div>
    <w:div w:id="592323188">
      <w:bodyDiv w:val="1"/>
      <w:marLeft w:val="0"/>
      <w:marRight w:val="0"/>
      <w:marTop w:val="0"/>
      <w:marBottom w:val="0"/>
      <w:divBdr>
        <w:top w:val="none" w:sz="0" w:space="0" w:color="auto"/>
        <w:left w:val="none" w:sz="0" w:space="0" w:color="auto"/>
        <w:bottom w:val="none" w:sz="0" w:space="0" w:color="auto"/>
        <w:right w:val="none" w:sz="0" w:space="0" w:color="auto"/>
      </w:divBdr>
    </w:div>
    <w:div w:id="632560635">
      <w:bodyDiv w:val="1"/>
      <w:marLeft w:val="0"/>
      <w:marRight w:val="0"/>
      <w:marTop w:val="0"/>
      <w:marBottom w:val="0"/>
      <w:divBdr>
        <w:top w:val="none" w:sz="0" w:space="0" w:color="auto"/>
        <w:left w:val="none" w:sz="0" w:space="0" w:color="auto"/>
        <w:bottom w:val="none" w:sz="0" w:space="0" w:color="auto"/>
        <w:right w:val="none" w:sz="0" w:space="0" w:color="auto"/>
      </w:divBdr>
    </w:div>
    <w:div w:id="640427043">
      <w:bodyDiv w:val="1"/>
      <w:marLeft w:val="0"/>
      <w:marRight w:val="0"/>
      <w:marTop w:val="0"/>
      <w:marBottom w:val="0"/>
      <w:divBdr>
        <w:top w:val="none" w:sz="0" w:space="0" w:color="auto"/>
        <w:left w:val="none" w:sz="0" w:space="0" w:color="auto"/>
        <w:bottom w:val="none" w:sz="0" w:space="0" w:color="auto"/>
        <w:right w:val="none" w:sz="0" w:space="0" w:color="auto"/>
      </w:divBdr>
    </w:div>
    <w:div w:id="677121882">
      <w:bodyDiv w:val="1"/>
      <w:marLeft w:val="0"/>
      <w:marRight w:val="0"/>
      <w:marTop w:val="0"/>
      <w:marBottom w:val="0"/>
      <w:divBdr>
        <w:top w:val="none" w:sz="0" w:space="0" w:color="auto"/>
        <w:left w:val="none" w:sz="0" w:space="0" w:color="auto"/>
        <w:bottom w:val="none" w:sz="0" w:space="0" w:color="auto"/>
        <w:right w:val="none" w:sz="0" w:space="0" w:color="auto"/>
      </w:divBdr>
    </w:div>
    <w:div w:id="735395252">
      <w:bodyDiv w:val="1"/>
      <w:marLeft w:val="0"/>
      <w:marRight w:val="0"/>
      <w:marTop w:val="0"/>
      <w:marBottom w:val="0"/>
      <w:divBdr>
        <w:top w:val="none" w:sz="0" w:space="0" w:color="auto"/>
        <w:left w:val="none" w:sz="0" w:space="0" w:color="auto"/>
        <w:bottom w:val="none" w:sz="0" w:space="0" w:color="auto"/>
        <w:right w:val="none" w:sz="0" w:space="0" w:color="auto"/>
      </w:divBdr>
      <w:divsChild>
        <w:div w:id="1885940063">
          <w:marLeft w:val="0"/>
          <w:marRight w:val="0"/>
          <w:marTop w:val="0"/>
          <w:marBottom w:val="0"/>
          <w:divBdr>
            <w:top w:val="none" w:sz="0" w:space="0" w:color="auto"/>
            <w:left w:val="none" w:sz="0" w:space="0" w:color="auto"/>
            <w:bottom w:val="none" w:sz="0" w:space="0" w:color="auto"/>
            <w:right w:val="none" w:sz="0" w:space="0" w:color="auto"/>
          </w:divBdr>
          <w:divsChild>
            <w:div w:id="162430969">
              <w:marLeft w:val="0"/>
              <w:marRight w:val="0"/>
              <w:marTop w:val="0"/>
              <w:marBottom w:val="0"/>
              <w:divBdr>
                <w:top w:val="none" w:sz="0" w:space="0" w:color="auto"/>
                <w:left w:val="none" w:sz="0" w:space="0" w:color="auto"/>
                <w:bottom w:val="none" w:sz="0" w:space="0" w:color="auto"/>
                <w:right w:val="none" w:sz="0" w:space="0" w:color="auto"/>
              </w:divBdr>
            </w:div>
            <w:div w:id="1120685258">
              <w:marLeft w:val="0"/>
              <w:marRight w:val="0"/>
              <w:marTop w:val="0"/>
              <w:marBottom w:val="0"/>
              <w:divBdr>
                <w:top w:val="none" w:sz="0" w:space="0" w:color="auto"/>
                <w:left w:val="none" w:sz="0" w:space="0" w:color="auto"/>
                <w:bottom w:val="none" w:sz="0" w:space="0" w:color="auto"/>
                <w:right w:val="none" w:sz="0" w:space="0" w:color="auto"/>
              </w:divBdr>
              <w:divsChild>
                <w:div w:id="5180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41781">
      <w:bodyDiv w:val="1"/>
      <w:marLeft w:val="0"/>
      <w:marRight w:val="0"/>
      <w:marTop w:val="0"/>
      <w:marBottom w:val="0"/>
      <w:divBdr>
        <w:top w:val="none" w:sz="0" w:space="0" w:color="auto"/>
        <w:left w:val="none" w:sz="0" w:space="0" w:color="auto"/>
        <w:bottom w:val="none" w:sz="0" w:space="0" w:color="auto"/>
        <w:right w:val="none" w:sz="0" w:space="0" w:color="auto"/>
      </w:divBdr>
    </w:div>
    <w:div w:id="784348697">
      <w:bodyDiv w:val="1"/>
      <w:marLeft w:val="0"/>
      <w:marRight w:val="0"/>
      <w:marTop w:val="0"/>
      <w:marBottom w:val="0"/>
      <w:divBdr>
        <w:top w:val="none" w:sz="0" w:space="0" w:color="auto"/>
        <w:left w:val="none" w:sz="0" w:space="0" w:color="auto"/>
        <w:bottom w:val="none" w:sz="0" w:space="0" w:color="auto"/>
        <w:right w:val="none" w:sz="0" w:space="0" w:color="auto"/>
      </w:divBdr>
    </w:div>
    <w:div w:id="805051139">
      <w:bodyDiv w:val="1"/>
      <w:marLeft w:val="0"/>
      <w:marRight w:val="0"/>
      <w:marTop w:val="0"/>
      <w:marBottom w:val="0"/>
      <w:divBdr>
        <w:top w:val="none" w:sz="0" w:space="0" w:color="auto"/>
        <w:left w:val="none" w:sz="0" w:space="0" w:color="auto"/>
        <w:bottom w:val="none" w:sz="0" w:space="0" w:color="auto"/>
        <w:right w:val="none" w:sz="0" w:space="0" w:color="auto"/>
      </w:divBdr>
    </w:div>
    <w:div w:id="816649557">
      <w:bodyDiv w:val="1"/>
      <w:marLeft w:val="0"/>
      <w:marRight w:val="0"/>
      <w:marTop w:val="0"/>
      <w:marBottom w:val="0"/>
      <w:divBdr>
        <w:top w:val="none" w:sz="0" w:space="0" w:color="auto"/>
        <w:left w:val="none" w:sz="0" w:space="0" w:color="auto"/>
        <w:bottom w:val="none" w:sz="0" w:space="0" w:color="auto"/>
        <w:right w:val="none" w:sz="0" w:space="0" w:color="auto"/>
      </w:divBdr>
    </w:div>
    <w:div w:id="820657536">
      <w:bodyDiv w:val="1"/>
      <w:marLeft w:val="0"/>
      <w:marRight w:val="0"/>
      <w:marTop w:val="0"/>
      <w:marBottom w:val="0"/>
      <w:divBdr>
        <w:top w:val="none" w:sz="0" w:space="0" w:color="auto"/>
        <w:left w:val="none" w:sz="0" w:space="0" w:color="auto"/>
        <w:bottom w:val="none" w:sz="0" w:space="0" w:color="auto"/>
        <w:right w:val="none" w:sz="0" w:space="0" w:color="auto"/>
      </w:divBdr>
    </w:div>
    <w:div w:id="844437965">
      <w:bodyDiv w:val="1"/>
      <w:marLeft w:val="0"/>
      <w:marRight w:val="0"/>
      <w:marTop w:val="0"/>
      <w:marBottom w:val="0"/>
      <w:divBdr>
        <w:top w:val="none" w:sz="0" w:space="0" w:color="auto"/>
        <w:left w:val="none" w:sz="0" w:space="0" w:color="auto"/>
        <w:bottom w:val="none" w:sz="0" w:space="0" w:color="auto"/>
        <w:right w:val="none" w:sz="0" w:space="0" w:color="auto"/>
      </w:divBdr>
      <w:divsChild>
        <w:div w:id="106698158">
          <w:marLeft w:val="0"/>
          <w:marRight w:val="0"/>
          <w:marTop w:val="0"/>
          <w:marBottom w:val="0"/>
          <w:divBdr>
            <w:top w:val="none" w:sz="0" w:space="0" w:color="auto"/>
            <w:left w:val="none" w:sz="0" w:space="0" w:color="auto"/>
            <w:bottom w:val="none" w:sz="0" w:space="0" w:color="auto"/>
            <w:right w:val="none" w:sz="0" w:space="0" w:color="auto"/>
          </w:divBdr>
          <w:divsChild>
            <w:div w:id="327907323">
              <w:marLeft w:val="0"/>
              <w:marRight w:val="0"/>
              <w:marTop w:val="0"/>
              <w:marBottom w:val="0"/>
              <w:divBdr>
                <w:top w:val="none" w:sz="0" w:space="0" w:color="auto"/>
                <w:left w:val="none" w:sz="0" w:space="0" w:color="auto"/>
                <w:bottom w:val="none" w:sz="0" w:space="0" w:color="auto"/>
                <w:right w:val="none" w:sz="0" w:space="0" w:color="auto"/>
              </w:divBdr>
              <w:divsChild>
                <w:div w:id="20659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91662">
      <w:bodyDiv w:val="1"/>
      <w:marLeft w:val="0"/>
      <w:marRight w:val="0"/>
      <w:marTop w:val="0"/>
      <w:marBottom w:val="0"/>
      <w:divBdr>
        <w:top w:val="none" w:sz="0" w:space="0" w:color="auto"/>
        <w:left w:val="none" w:sz="0" w:space="0" w:color="auto"/>
        <w:bottom w:val="none" w:sz="0" w:space="0" w:color="auto"/>
        <w:right w:val="none" w:sz="0" w:space="0" w:color="auto"/>
      </w:divBdr>
    </w:div>
    <w:div w:id="912278912">
      <w:bodyDiv w:val="1"/>
      <w:marLeft w:val="0"/>
      <w:marRight w:val="0"/>
      <w:marTop w:val="0"/>
      <w:marBottom w:val="0"/>
      <w:divBdr>
        <w:top w:val="none" w:sz="0" w:space="0" w:color="auto"/>
        <w:left w:val="none" w:sz="0" w:space="0" w:color="auto"/>
        <w:bottom w:val="none" w:sz="0" w:space="0" w:color="auto"/>
        <w:right w:val="none" w:sz="0" w:space="0" w:color="auto"/>
      </w:divBdr>
    </w:div>
    <w:div w:id="991175485">
      <w:bodyDiv w:val="1"/>
      <w:marLeft w:val="0"/>
      <w:marRight w:val="0"/>
      <w:marTop w:val="0"/>
      <w:marBottom w:val="0"/>
      <w:divBdr>
        <w:top w:val="none" w:sz="0" w:space="0" w:color="auto"/>
        <w:left w:val="none" w:sz="0" w:space="0" w:color="auto"/>
        <w:bottom w:val="none" w:sz="0" w:space="0" w:color="auto"/>
        <w:right w:val="none" w:sz="0" w:space="0" w:color="auto"/>
      </w:divBdr>
    </w:div>
    <w:div w:id="1042555630">
      <w:bodyDiv w:val="1"/>
      <w:marLeft w:val="0"/>
      <w:marRight w:val="0"/>
      <w:marTop w:val="0"/>
      <w:marBottom w:val="0"/>
      <w:divBdr>
        <w:top w:val="none" w:sz="0" w:space="0" w:color="auto"/>
        <w:left w:val="none" w:sz="0" w:space="0" w:color="auto"/>
        <w:bottom w:val="none" w:sz="0" w:space="0" w:color="auto"/>
        <w:right w:val="none" w:sz="0" w:space="0" w:color="auto"/>
      </w:divBdr>
    </w:div>
    <w:div w:id="1092776382">
      <w:bodyDiv w:val="1"/>
      <w:marLeft w:val="0"/>
      <w:marRight w:val="0"/>
      <w:marTop w:val="0"/>
      <w:marBottom w:val="0"/>
      <w:divBdr>
        <w:top w:val="none" w:sz="0" w:space="0" w:color="auto"/>
        <w:left w:val="none" w:sz="0" w:space="0" w:color="auto"/>
        <w:bottom w:val="none" w:sz="0" w:space="0" w:color="auto"/>
        <w:right w:val="none" w:sz="0" w:space="0" w:color="auto"/>
      </w:divBdr>
    </w:div>
    <w:div w:id="1103185223">
      <w:bodyDiv w:val="1"/>
      <w:marLeft w:val="0"/>
      <w:marRight w:val="0"/>
      <w:marTop w:val="0"/>
      <w:marBottom w:val="0"/>
      <w:divBdr>
        <w:top w:val="none" w:sz="0" w:space="0" w:color="auto"/>
        <w:left w:val="none" w:sz="0" w:space="0" w:color="auto"/>
        <w:bottom w:val="none" w:sz="0" w:space="0" w:color="auto"/>
        <w:right w:val="none" w:sz="0" w:space="0" w:color="auto"/>
      </w:divBdr>
    </w:div>
    <w:div w:id="1171143742">
      <w:bodyDiv w:val="1"/>
      <w:marLeft w:val="0"/>
      <w:marRight w:val="0"/>
      <w:marTop w:val="0"/>
      <w:marBottom w:val="0"/>
      <w:divBdr>
        <w:top w:val="none" w:sz="0" w:space="0" w:color="auto"/>
        <w:left w:val="none" w:sz="0" w:space="0" w:color="auto"/>
        <w:bottom w:val="none" w:sz="0" w:space="0" w:color="auto"/>
        <w:right w:val="none" w:sz="0" w:space="0" w:color="auto"/>
      </w:divBdr>
    </w:div>
    <w:div w:id="1175345924">
      <w:bodyDiv w:val="1"/>
      <w:marLeft w:val="0"/>
      <w:marRight w:val="0"/>
      <w:marTop w:val="0"/>
      <w:marBottom w:val="0"/>
      <w:divBdr>
        <w:top w:val="none" w:sz="0" w:space="0" w:color="auto"/>
        <w:left w:val="none" w:sz="0" w:space="0" w:color="auto"/>
        <w:bottom w:val="none" w:sz="0" w:space="0" w:color="auto"/>
        <w:right w:val="none" w:sz="0" w:space="0" w:color="auto"/>
      </w:divBdr>
      <w:divsChild>
        <w:div w:id="600725579">
          <w:marLeft w:val="0"/>
          <w:marRight w:val="0"/>
          <w:marTop w:val="0"/>
          <w:marBottom w:val="0"/>
          <w:divBdr>
            <w:top w:val="none" w:sz="0" w:space="0" w:color="auto"/>
            <w:left w:val="none" w:sz="0" w:space="0" w:color="auto"/>
            <w:bottom w:val="none" w:sz="0" w:space="0" w:color="auto"/>
            <w:right w:val="none" w:sz="0" w:space="0" w:color="auto"/>
          </w:divBdr>
          <w:divsChild>
            <w:div w:id="6814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4825">
      <w:bodyDiv w:val="1"/>
      <w:marLeft w:val="0"/>
      <w:marRight w:val="0"/>
      <w:marTop w:val="0"/>
      <w:marBottom w:val="0"/>
      <w:divBdr>
        <w:top w:val="none" w:sz="0" w:space="0" w:color="auto"/>
        <w:left w:val="none" w:sz="0" w:space="0" w:color="auto"/>
        <w:bottom w:val="none" w:sz="0" w:space="0" w:color="auto"/>
        <w:right w:val="none" w:sz="0" w:space="0" w:color="auto"/>
      </w:divBdr>
      <w:divsChild>
        <w:div w:id="1205673941">
          <w:marLeft w:val="0"/>
          <w:marRight w:val="0"/>
          <w:marTop w:val="0"/>
          <w:marBottom w:val="0"/>
          <w:divBdr>
            <w:top w:val="none" w:sz="0" w:space="0" w:color="auto"/>
            <w:left w:val="none" w:sz="0" w:space="0" w:color="auto"/>
            <w:bottom w:val="none" w:sz="0" w:space="0" w:color="auto"/>
            <w:right w:val="none" w:sz="0" w:space="0" w:color="auto"/>
          </w:divBdr>
          <w:divsChild>
            <w:div w:id="450369285">
              <w:marLeft w:val="0"/>
              <w:marRight w:val="0"/>
              <w:marTop w:val="0"/>
              <w:marBottom w:val="0"/>
              <w:divBdr>
                <w:top w:val="none" w:sz="0" w:space="0" w:color="auto"/>
                <w:left w:val="none" w:sz="0" w:space="0" w:color="auto"/>
                <w:bottom w:val="none" w:sz="0" w:space="0" w:color="auto"/>
                <w:right w:val="none" w:sz="0" w:space="0" w:color="auto"/>
              </w:divBdr>
            </w:div>
            <w:div w:id="446510739">
              <w:marLeft w:val="0"/>
              <w:marRight w:val="0"/>
              <w:marTop w:val="0"/>
              <w:marBottom w:val="0"/>
              <w:divBdr>
                <w:top w:val="none" w:sz="0" w:space="0" w:color="auto"/>
                <w:left w:val="none" w:sz="0" w:space="0" w:color="auto"/>
                <w:bottom w:val="none" w:sz="0" w:space="0" w:color="auto"/>
                <w:right w:val="none" w:sz="0" w:space="0" w:color="auto"/>
              </w:divBdr>
              <w:divsChild>
                <w:div w:id="7468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7865">
      <w:bodyDiv w:val="1"/>
      <w:marLeft w:val="0"/>
      <w:marRight w:val="0"/>
      <w:marTop w:val="0"/>
      <w:marBottom w:val="0"/>
      <w:divBdr>
        <w:top w:val="none" w:sz="0" w:space="0" w:color="auto"/>
        <w:left w:val="none" w:sz="0" w:space="0" w:color="auto"/>
        <w:bottom w:val="none" w:sz="0" w:space="0" w:color="auto"/>
        <w:right w:val="none" w:sz="0" w:space="0" w:color="auto"/>
      </w:divBdr>
      <w:divsChild>
        <w:div w:id="1713458644">
          <w:marLeft w:val="0"/>
          <w:marRight w:val="0"/>
          <w:marTop w:val="0"/>
          <w:marBottom w:val="0"/>
          <w:divBdr>
            <w:top w:val="none" w:sz="0" w:space="0" w:color="auto"/>
            <w:left w:val="none" w:sz="0" w:space="0" w:color="auto"/>
            <w:bottom w:val="none" w:sz="0" w:space="0" w:color="auto"/>
            <w:right w:val="none" w:sz="0" w:space="0" w:color="auto"/>
          </w:divBdr>
          <w:divsChild>
            <w:div w:id="11400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5772">
      <w:bodyDiv w:val="1"/>
      <w:marLeft w:val="0"/>
      <w:marRight w:val="0"/>
      <w:marTop w:val="0"/>
      <w:marBottom w:val="0"/>
      <w:divBdr>
        <w:top w:val="none" w:sz="0" w:space="0" w:color="auto"/>
        <w:left w:val="none" w:sz="0" w:space="0" w:color="auto"/>
        <w:bottom w:val="none" w:sz="0" w:space="0" w:color="auto"/>
        <w:right w:val="none" w:sz="0" w:space="0" w:color="auto"/>
      </w:divBdr>
    </w:div>
    <w:div w:id="1286930674">
      <w:bodyDiv w:val="1"/>
      <w:marLeft w:val="0"/>
      <w:marRight w:val="0"/>
      <w:marTop w:val="0"/>
      <w:marBottom w:val="0"/>
      <w:divBdr>
        <w:top w:val="none" w:sz="0" w:space="0" w:color="auto"/>
        <w:left w:val="none" w:sz="0" w:space="0" w:color="auto"/>
        <w:bottom w:val="none" w:sz="0" w:space="0" w:color="auto"/>
        <w:right w:val="none" w:sz="0" w:space="0" w:color="auto"/>
      </w:divBdr>
    </w:div>
    <w:div w:id="1340037760">
      <w:bodyDiv w:val="1"/>
      <w:marLeft w:val="0"/>
      <w:marRight w:val="0"/>
      <w:marTop w:val="0"/>
      <w:marBottom w:val="0"/>
      <w:divBdr>
        <w:top w:val="none" w:sz="0" w:space="0" w:color="auto"/>
        <w:left w:val="none" w:sz="0" w:space="0" w:color="auto"/>
        <w:bottom w:val="none" w:sz="0" w:space="0" w:color="auto"/>
        <w:right w:val="none" w:sz="0" w:space="0" w:color="auto"/>
      </w:divBdr>
    </w:div>
    <w:div w:id="1349864935">
      <w:bodyDiv w:val="1"/>
      <w:marLeft w:val="0"/>
      <w:marRight w:val="0"/>
      <w:marTop w:val="0"/>
      <w:marBottom w:val="0"/>
      <w:divBdr>
        <w:top w:val="none" w:sz="0" w:space="0" w:color="auto"/>
        <w:left w:val="none" w:sz="0" w:space="0" w:color="auto"/>
        <w:bottom w:val="none" w:sz="0" w:space="0" w:color="auto"/>
        <w:right w:val="none" w:sz="0" w:space="0" w:color="auto"/>
      </w:divBdr>
    </w:div>
    <w:div w:id="1362781242">
      <w:bodyDiv w:val="1"/>
      <w:marLeft w:val="0"/>
      <w:marRight w:val="0"/>
      <w:marTop w:val="0"/>
      <w:marBottom w:val="0"/>
      <w:divBdr>
        <w:top w:val="none" w:sz="0" w:space="0" w:color="auto"/>
        <w:left w:val="none" w:sz="0" w:space="0" w:color="auto"/>
        <w:bottom w:val="none" w:sz="0" w:space="0" w:color="auto"/>
        <w:right w:val="none" w:sz="0" w:space="0" w:color="auto"/>
      </w:divBdr>
    </w:div>
    <w:div w:id="1380282339">
      <w:bodyDiv w:val="1"/>
      <w:marLeft w:val="0"/>
      <w:marRight w:val="0"/>
      <w:marTop w:val="0"/>
      <w:marBottom w:val="0"/>
      <w:divBdr>
        <w:top w:val="none" w:sz="0" w:space="0" w:color="auto"/>
        <w:left w:val="none" w:sz="0" w:space="0" w:color="auto"/>
        <w:bottom w:val="none" w:sz="0" w:space="0" w:color="auto"/>
        <w:right w:val="none" w:sz="0" w:space="0" w:color="auto"/>
      </w:divBdr>
    </w:div>
    <w:div w:id="1396927323">
      <w:bodyDiv w:val="1"/>
      <w:marLeft w:val="0"/>
      <w:marRight w:val="0"/>
      <w:marTop w:val="0"/>
      <w:marBottom w:val="0"/>
      <w:divBdr>
        <w:top w:val="none" w:sz="0" w:space="0" w:color="auto"/>
        <w:left w:val="none" w:sz="0" w:space="0" w:color="auto"/>
        <w:bottom w:val="none" w:sz="0" w:space="0" w:color="auto"/>
        <w:right w:val="none" w:sz="0" w:space="0" w:color="auto"/>
      </w:divBdr>
    </w:div>
    <w:div w:id="1413546385">
      <w:bodyDiv w:val="1"/>
      <w:marLeft w:val="0"/>
      <w:marRight w:val="0"/>
      <w:marTop w:val="0"/>
      <w:marBottom w:val="0"/>
      <w:divBdr>
        <w:top w:val="none" w:sz="0" w:space="0" w:color="auto"/>
        <w:left w:val="none" w:sz="0" w:space="0" w:color="auto"/>
        <w:bottom w:val="none" w:sz="0" w:space="0" w:color="auto"/>
        <w:right w:val="none" w:sz="0" w:space="0" w:color="auto"/>
      </w:divBdr>
      <w:divsChild>
        <w:div w:id="1506244599">
          <w:marLeft w:val="0"/>
          <w:marRight w:val="0"/>
          <w:marTop w:val="0"/>
          <w:marBottom w:val="180"/>
          <w:divBdr>
            <w:top w:val="none" w:sz="0" w:space="0" w:color="auto"/>
            <w:left w:val="none" w:sz="0" w:space="0" w:color="auto"/>
            <w:bottom w:val="none" w:sz="0" w:space="0" w:color="auto"/>
            <w:right w:val="none" w:sz="0" w:space="0" w:color="auto"/>
          </w:divBdr>
          <w:divsChild>
            <w:div w:id="1346978195">
              <w:marLeft w:val="0"/>
              <w:marRight w:val="0"/>
              <w:marTop w:val="0"/>
              <w:marBottom w:val="0"/>
              <w:divBdr>
                <w:top w:val="none" w:sz="0" w:space="0" w:color="auto"/>
                <w:left w:val="none" w:sz="0" w:space="0" w:color="auto"/>
                <w:bottom w:val="none" w:sz="0" w:space="0" w:color="auto"/>
                <w:right w:val="none" w:sz="0" w:space="0" w:color="auto"/>
              </w:divBdr>
            </w:div>
            <w:div w:id="684013901">
              <w:marLeft w:val="0"/>
              <w:marRight w:val="0"/>
              <w:marTop w:val="0"/>
              <w:marBottom w:val="0"/>
              <w:divBdr>
                <w:top w:val="none" w:sz="0" w:space="0" w:color="auto"/>
                <w:left w:val="none" w:sz="0" w:space="0" w:color="auto"/>
                <w:bottom w:val="none" w:sz="0" w:space="0" w:color="auto"/>
                <w:right w:val="none" w:sz="0" w:space="0" w:color="auto"/>
              </w:divBdr>
              <w:divsChild>
                <w:div w:id="11929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4206">
          <w:marLeft w:val="0"/>
          <w:marRight w:val="0"/>
          <w:marTop w:val="0"/>
          <w:marBottom w:val="180"/>
          <w:divBdr>
            <w:top w:val="none" w:sz="0" w:space="0" w:color="auto"/>
            <w:left w:val="none" w:sz="0" w:space="0" w:color="auto"/>
            <w:bottom w:val="none" w:sz="0" w:space="0" w:color="auto"/>
            <w:right w:val="none" w:sz="0" w:space="0" w:color="auto"/>
          </w:divBdr>
          <w:divsChild>
            <w:div w:id="1546867344">
              <w:marLeft w:val="0"/>
              <w:marRight w:val="0"/>
              <w:marTop w:val="0"/>
              <w:marBottom w:val="0"/>
              <w:divBdr>
                <w:top w:val="none" w:sz="0" w:space="0" w:color="auto"/>
                <w:left w:val="none" w:sz="0" w:space="0" w:color="auto"/>
                <w:bottom w:val="none" w:sz="0" w:space="0" w:color="auto"/>
                <w:right w:val="none" w:sz="0" w:space="0" w:color="auto"/>
              </w:divBdr>
            </w:div>
            <w:div w:id="172304829">
              <w:marLeft w:val="0"/>
              <w:marRight w:val="0"/>
              <w:marTop w:val="0"/>
              <w:marBottom w:val="0"/>
              <w:divBdr>
                <w:top w:val="none" w:sz="0" w:space="0" w:color="auto"/>
                <w:left w:val="none" w:sz="0" w:space="0" w:color="auto"/>
                <w:bottom w:val="none" w:sz="0" w:space="0" w:color="auto"/>
                <w:right w:val="none" w:sz="0" w:space="0" w:color="auto"/>
              </w:divBdr>
              <w:divsChild>
                <w:div w:id="109248819">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080567686">
          <w:marLeft w:val="0"/>
          <w:marRight w:val="0"/>
          <w:marTop w:val="240"/>
          <w:marBottom w:val="480"/>
          <w:divBdr>
            <w:top w:val="none" w:sz="0" w:space="0" w:color="auto"/>
            <w:left w:val="none" w:sz="0" w:space="0" w:color="auto"/>
            <w:bottom w:val="none" w:sz="0" w:space="0" w:color="auto"/>
            <w:right w:val="none" w:sz="0" w:space="0" w:color="auto"/>
          </w:divBdr>
          <w:divsChild>
            <w:div w:id="1046370990">
              <w:marLeft w:val="0"/>
              <w:marRight w:val="0"/>
              <w:marTop w:val="0"/>
              <w:marBottom w:val="0"/>
              <w:divBdr>
                <w:top w:val="none" w:sz="0" w:space="0" w:color="auto"/>
                <w:left w:val="none" w:sz="0" w:space="0" w:color="auto"/>
                <w:bottom w:val="none" w:sz="0" w:space="0" w:color="auto"/>
                <w:right w:val="none" w:sz="0" w:space="0" w:color="auto"/>
              </w:divBdr>
            </w:div>
            <w:div w:id="1863325172">
              <w:marLeft w:val="0"/>
              <w:marRight w:val="0"/>
              <w:marTop w:val="0"/>
              <w:marBottom w:val="0"/>
              <w:divBdr>
                <w:top w:val="none" w:sz="0" w:space="0" w:color="auto"/>
                <w:left w:val="none" w:sz="0" w:space="0" w:color="auto"/>
                <w:bottom w:val="none" w:sz="0" w:space="0" w:color="auto"/>
                <w:right w:val="none" w:sz="0" w:space="0" w:color="auto"/>
              </w:divBdr>
              <w:divsChild>
                <w:div w:id="1685743449">
                  <w:marLeft w:val="0"/>
                  <w:marRight w:val="0"/>
                  <w:marTop w:val="0"/>
                  <w:marBottom w:val="0"/>
                  <w:divBdr>
                    <w:top w:val="none" w:sz="0" w:space="0" w:color="auto"/>
                    <w:left w:val="none" w:sz="0" w:space="0" w:color="auto"/>
                    <w:bottom w:val="none" w:sz="0" w:space="0" w:color="auto"/>
                    <w:right w:val="none" w:sz="0" w:space="0" w:color="auto"/>
                  </w:divBdr>
                  <w:divsChild>
                    <w:div w:id="229731954">
                      <w:marLeft w:val="0"/>
                      <w:marRight w:val="0"/>
                      <w:marTop w:val="0"/>
                      <w:marBottom w:val="0"/>
                      <w:divBdr>
                        <w:top w:val="none" w:sz="0" w:space="0" w:color="auto"/>
                        <w:left w:val="none" w:sz="0" w:space="0" w:color="auto"/>
                        <w:bottom w:val="none" w:sz="0" w:space="0" w:color="auto"/>
                        <w:right w:val="none" w:sz="0" w:space="0" w:color="auto"/>
                      </w:divBdr>
                      <w:divsChild>
                        <w:div w:id="1566261690">
                          <w:marLeft w:val="0"/>
                          <w:marRight w:val="0"/>
                          <w:marTop w:val="0"/>
                          <w:marBottom w:val="0"/>
                          <w:divBdr>
                            <w:top w:val="none" w:sz="0" w:space="0" w:color="auto"/>
                            <w:left w:val="none" w:sz="0" w:space="0" w:color="auto"/>
                            <w:bottom w:val="none" w:sz="0" w:space="0" w:color="auto"/>
                            <w:right w:val="none" w:sz="0" w:space="0" w:color="auto"/>
                          </w:divBdr>
                        </w:div>
                      </w:divsChild>
                    </w:div>
                    <w:div w:id="1786541550">
                      <w:marLeft w:val="0"/>
                      <w:marRight w:val="0"/>
                      <w:marTop w:val="0"/>
                      <w:marBottom w:val="0"/>
                      <w:divBdr>
                        <w:top w:val="none" w:sz="0" w:space="0" w:color="auto"/>
                        <w:left w:val="none" w:sz="0" w:space="0" w:color="auto"/>
                        <w:bottom w:val="none" w:sz="0" w:space="0" w:color="auto"/>
                        <w:right w:val="none" w:sz="0" w:space="0" w:color="auto"/>
                      </w:divBdr>
                      <w:divsChild>
                        <w:div w:id="1008211852">
                          <w:marLeft w:val="0"/>
                          <w:marRight w:val="0"/>
                          <w:marTop w:val="0"/>
                          <w:marBottom w:val="0"/>
                          <w:divBdr>
                            <w:top w:val="none" w:sz="0" w:space="0" w:color="auto"/>
                            <w:left w:val="none" w:sz="0" w:space="0" w:color="auto"/>
                            <w:bottom w:val="none" w:sz="0" w:space="0" w:color="auto"/>
                            <w:right w:val="none" w:sz="0" w:space="0" w:color="auto"/>
                          </w:divBdr>
                        </w:div>
                      </w:divsChild>
                    </w:div>
                    <w:div w:id="1476412822">
                      <w:marLeft w:val="0"/>
                      <w:marRight w:val="0"/>
                      <w:marTop w:val="0"/>
                      <w:marBottom w:val="0"/>
                      <w:divBdr>
                        <w:top w:val="none" w:sz="0" w:space="0" w:color="auto"/>
                        <w:left w:val="none" w:sz="0" w:space="0" w:color="auto"/>
                        <w:bottom w:val="none" w:sz="0" w:space="0" w:color="auto"/>
                        <w:right w:val="none" w:sz="0" w:space="0" w:color="auto"/>
                      </w:divBdr>
                      <w:divsChild>
                        <w:div w:id="1471442921">
                          <w:marLeft w:val="0"/>
                          <w:marRight w:val="0"/>
                          <w:marTop w:val="0"/>
                          <w:marBottom w:val="0"/>
                          <w:divBdr>
                            <w:top w:val="none" w:sz="0" w:space="0" w:color="auto"/>
                            <w:left w:val="none" w:sz="0" w:space="0" w:color="auto"/>
                            <w:bottom w:val="none" w:sz="0" w:space="0" w:color="auto"/>
                            <w:right w:val="none" w:sz="0" w:space="0" w:color="auto"/>
                          </w:divBdr>
                        </w:div>
                      </w:divsChild>
                    </w:div>
                    <w:div w:id="1936400137">
                      <w:marLeft w:val="0"/>
                      <w:marRight w:val="0"/>
                      <w:marTop w:val="0"/>
                      <w:marBottom w:val="0"/>
                      <w:divBdr>
                        <w:top w:val="none" w:sz="0" w:space="0" w:color="auto"/>
                        <w:left w:val="none" w:sz="0" w:space="0" w:color="auto"/>
                        <w:bottom w:val="none" w:sz="0" w:space="0" w:color="auto"/>
                        <w:right w:val="none" w:sz="0" w:space="0" w:color="auto"/>
                      </w:divBdr>
                      <w:divsChild>
                        <w:div w:id="448401612">
                          <w:marLeft w:val="0"/>
                          <w:marRight w:val="0"/>
                          <w:marTop w:val="0"/>
                          <w:marBottom w:val="0"/>
                          <w:divBdr>
                            <w:top w:val="none" w:sz="0" w:space="0" w:color="auto"/>
                            <w:left w:val="none" w:sz="0" w:space="0" w:color="auto"/>
                            <w:bottom w:val="none" w:sz="0" w:space="0" w:color="auto"/>
                            <w:right w:val="none" w:sz="0" w:space="0" w:color="auto"/>
                          </w:divBdr>
                        </w:div>
                      </w:divsChild>
                    </w:div>
                    <w:div w:id="1085689414">
                      <w:marLeft w:val="0"/>
                      <w:marRight w:val="0"/>
                      <w:marTop w:val="0"/>
                      <w:marBottom w:val="0"/>
                      <w:divBdr>
                        <w:top w:val="none" w:sz="0" w:space="0" w:color="auto"/>
                        <w:left w:val="none" w:sz="0" w:space="0" w:color="auto"/>
                        <w:bottom w:val="none" w:sz="0" w:space="0" w:color="auto"/>
                        <w:right w:val="none" w:sz="0" w:space="0" w:color="auto"/>
                      </w:divBdr>
                      <w:divsChild>
                        <w:div w:id="461925489">
                          <w:marLeft w:val="0"/>
                          <w:marRight w:val="0"/>
                          <w:marTop w:val="0"/>
                          <w:marBottom w:val="0"/>
                          <w:divBdr>
                            <w:top w:val="none" w:sz="0" w:space="0" w:color="auto"/>
                            <w:left w:val="none" w:sz="0" w:space="0" w:color="auto"/>
                            <w:bottom w:val="none" w:sz="0" w:space="0" w:color="auto"/>
                            <w:right w:val="none" w:sz="0" w:space="0" w:color="auto"/>
                          </w:divBdr>
                        </w:div>
                      </w:divsChild>
                    </w:div>
                    <w:div w:id="325745492">
                      <w:marLeft w:val="0"/>
                      <w:marRight w:val="0"/>
                      <w:marTop w:val="0"/>
                      <w:marBottom w:val="0"/>
                      <w:divBdr>
                        <w:top w:val="none" w:sz="0" w:space="0" w:color="auto"/>
                        <w:left w:val="none" w:sz="0" w:space="0" w:color="auto"/>
                        <w:bottom w:val="none" w:sz="0" w:space="0" w:color="auto"/>
                        <w:right w:val="none" w:sz="0" w:space="0" w:color="auto"/>
                      </w:divBdr>
                      <w:divsChild>
                        <w:div w:id="1986931749">
                          <w:marLeft w:val="0"/>
                          <w:marRight w:val="0"/>
                          <w:marTop w:val="0"/>
                          <w:marBottom w:val="0"/>
                          <w:divBdr>
                            <w:top w:val="none" w:sz="0" w:space="0" w:color="auto"/>
                            <w:left w:val="none" w:sz="0" w:space="0" w:color="auto"/>
                            <w:bottom w:val="none" w:sz="0" w:space="0" w:color="auto"/>
                            <w:right w:val="none" w:sz="0" w:space="0" w:color="auto"/>
                          </w:divBdr>
                        </w:div>
                      </w:divsChild>
                    </w:div>
                    <w:div w:id="475802216">
                      <w:marLeft w:val="0"/>
                      <w:marRight w:val="0"/>
                      <w:marTop w:val="0"/>
                      <w:marBottom w:val="0"/>
                      <w:divBdr>
                        <w:top w:val="none" w:sz="0" w:space="0" w:color="auto"/>
                        <w:left w:val="none" w:sz="0" w:space="0" w:color="auto"/>
                        <w:bottom w:val="none" w:sz="0" w:space="0" w:color="auto"/>
                        <w:right w:val="none" w:sz="0" w:space="0" w:color="auto"/>
                      </w:divBdr>
                      <w:divsChild>
                        <w:div w:id="18970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51448">
          <w:marLeft w:val="0"/>
          <w:marRight w:val="0"/>
          <w:marTop w:val="360"/>
          <w:marBottom w:val="240"/>
          <w:divBdr>
            <w:top w:val="none" w:sz="0" w:space="0" w:color="auto"/>
            <w:left w:val="none" w:sz="0" w:space="0" w:color="auto"/>
            <w:bottom w:val="none" w:sz="0" w:space="0" w:color="auto"/>
            <w:right w:val="none" w:sz="0" w:space="0" w:color="auto"/>
          </w:divBdr>
        </w:div>
      </w:divsChild>
    </w:div>
    <w:div w:id="1438913658">
      <w:bodyDiv w:val="1"/>
      <w:marLeft w:val="0"/>
      <w:marRight w:val="0"/>
      <w:marTop w:val="0"/>
      <w:marBottom w:val="0"/>
      <w:divBdr>
        <w:top w:val="none" w:sz="0" w:space="0" w:color="auto"/>
        <w:left w:val="none" w:sz="0" w:space="0" w:color="auto"/>
        <w:bottom w:val="none" w:sz="0" w:space="0" w:color="auto"/>
        <w:right w:val="none" w:sz="0" w:space="0" w:color="auto"/>
      </w:divBdr>
      <w:divsChild>
        <w:div w:id="2122988800">
          <w:marLeft w:val="0"/>
          <w:marRight w:val="0"/>
          <w:marTop w:val="0"/>
          <w:marBottom w:val="0"/>
          <w:divBdr>
            <w:top w:val="none" w:sz="0" w:space="0" w:color="auto"/>
            <w:left w:val="none" w:sz="0" w:space="0" w:color="auto"/>
            <w:bottom w:val="none" w:sz="0" w:space="0" w:color="auto"/>
            <w:right w:val="none" w:sz="0" w:space="0" w:color="auto"/>
          </w:divBdr>
          <w:divsChild>
            <w:div w:id="249045392">
              <w:marLeft w:val="0"/>
              <w:marRight w:val="0"/>
              <w:marTop w:val="0"/>
              <w:marBottom w:val="0"/>
              <w:divBdr>
                <w:top w:val="none" w:sz="0" w:space="0" w:color="auto"/>
                <w:left w:val="none" w:sz="0" w:space="0" w:color="auto"/>
                <w:bottom w:val="none" w:sz="0" w:space="0" w:color="auto"/>
                <w:right w:val="none" w:sz="0" w:space="0" w:color="auto"/>
              </w:divBdr>
            </w:div>
            <w:div w:id="193153429">
              <w:marLeft w:val="0"/>
              <w:marRight w:val="0"/>
              <w:marTop w:val="0"/>
              <w:marBottom w:val="0"/>
              <w:divBdr>
                <w:top w:val="none" w:sz="0" w:space="0" w:color="auto"/>
                <w:left w:val="none" w:sz="0" w:space="0" w:color="auto"/>
                <w:bottom w:val="none" w:sz="0" w:space="0" w:color="auto"/>
                <w:right w:val="none" w:sz="0" w:space="0" w:color="auto"/>
              </w:divBdr>
              <w:divsChild>
                <w:div w:id="8408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40897">
      <w:bodyDiv w:val="1"/>
      <w:marLeft w:val="0"/>
      <w:marRight w:val="0"/>
      <w:marTop w:val="0"/>
      <w:marBottom w:val="0"/>
      <w:divBdr>
        <w:top w:val="none" w:sz="0" w:space="0" w:color="auto"/>
        <w:left w:val="none" w:sz="0" w:space="0" w:color="auto"/>
        <w:bottom w:val="none" w:sz="0" w:space="0" w:color="auto"/>
        <w:right w:val="none" w:sz="0" w:space="0" w:color="auto"/>
      </w:divBdr>
    </w:div>
    <w:div w:id="1444880581">
      <w:bodyDiv w:val="1"/>
      <w:marLeft w:val="0"/>
      <w:marRight w:val="0"/>
      <w:marTop w:val="0"/>
      <w:marBottom w:val="0"/>
      <w:divBdr>
        <w:top w:val="none" w:sz="0" w:space="0" w:color="auto"/>
        <w:left w:val="none" w:sz="0" w:space="0" w:color="auto"/>
        <w:bottom w:val="none" w:sz="0" w:space="0" w:color="auto"/>
        <w:right w:val="none" w:sz="0" w:space="0" w:color="auto"/>
      </w:divBdr>
    </w:div>
    <w:div w:id="1445887281">
      <w:bodyDiv w:val="1"/>
      <w:marLeft w:val="0"/>
      <w:marRight w:val="0"/>
      <w:marTop w:val="0"/>
      <w:marBottom w:val="0"/>
      <w:divBdr>
        <w:top w:val="none" w:sz="0" w:space="0" w:color="auto"/>
        <w:left w:val="none" w:sz="0" w:space="0" w:color="auto"/>
        <w:bottom w:val="none" w:sz="0" w:space="0" w:color="auto"/>
        <w:right w:val="none" w:sz="0" w:space="0" w:color="auto"/>
      </w:divBdr>
    </w:div>
    <w:div w:id="1475680175">
      <w:bodyDiv w:val="1"/>
      <w:marLeft w:val="0"/>
      <w:marRight w:val="0"/>
      <w:marTop w:val="0"/>
      <w:marBottom w:val="0"/>
      <w:divBdr>
        <w:top w:val="none" w:sz="0" w:space="0" w:color="auto"/>
        <w:left w:val="none" w:sz="0" w:space="0" w:color="auto"/>
        <w:bottom w:val="none" w:sz="0" w:space="0" w:color="auto"/>
        <w:right w:val="none" w:sz="0" w:space="0" w:color="auto"/>
      </w:divBdr>
    </w:div>
    <w:div w:id="1476797439">
      <w:bodyDiv w:val="1"/>
      <w:marLeft w:val="0"/>
      <w:marRight w:val="0"/>
      <w:marTop w:val="0"/>
      <w:marBottom w:val="0"/>
      <w:divBdr>
        <w:top w:val="none" w:sz="0" w:space="0" w:color="auto"/>
        <w:left w:val="none" w:sz="0" w:space="0" w:color="auto"/>
        <w:bottom w:val="none" w:sz="0" w:space="0" w:color="auto"/>
        <w:right w:val="none" w:sz="0" w:space="0" w:color="auto"/>
      </w:divBdr>
    </w:div>
    <w:div w:id="1617133412">
      <w:bodyDiv w:val="1"/>
      <w:marLeft w:val="0"/>
      <w:marRight w:val="0"/>
      <w:marTop w:val="0"/>
      <w:marBottom w:val="0"/>
      <w:divBdr>
        <w:top w:val="none" w:sz="0" w:space="0" w:color="auto"/>
        <w:left w:val="none" w:sz="0" w:space="0" w:color="auto"/>
        <w:bottom w:val="none" w:sz="0" w:space="0" w:color="auto"/>
        <w:right w:val="none" w:sz="0" w:space="0" w:color="auto"/>
      </w:divBdr>
    </w:div>
    <w:div w:id="1636644830">
      <w:bodyDiv w:val="1"/>
      <w:marLeft w:val="0"/>
      <w:marRight w:val="0"/>
      <w:marTop w:val="0"/>
      <w:marBottom w:val="0"/>
      <w:divBdr>
        <w:top w:val="none" w:sz="0" w:space="0" w:color="auto"/>
        <w:left w:val="none" w:sz="0" w:space="0" w:color="auto"/>
        <w:bottom w:val="none" w:sz="0" w:space="0" w:color="auto"/>
        <w:right w:val="none" w:sz="0" w:space="0" w:color="auto"/>
      </w:divBdr>
    </w:div>
    <w:div w:id="1663311557">
      <w:bodyDiv w:val="1"/>
      <w:marLeft w:val="0"/>
      <w:marRight w:val="0"/>
      <w:marTop w:val="0"/>
      <w:marBottom w:val="0"/>
      <w:divBdr>
        <w:top w:val="none" w:sz="0" w:space="0" w:color="auto"/>
        <w:left w:val="none" w:sz="0" w:space="0" w:color="auto"/>
        <w:bottom w:val="none" w:sz="0" w:space="0" w:color="auto"/>
        <w:right w:val="none" w:sz="0" w:space="0" w:color="auto"/>
      </w:divBdr>
    </w:div>
    <w:div w:id="1677921189">
      <w:bodyDiv w:val="1"/>
      <w:marLeft w:val="0"/>
      <w:marRight w:val="0"/>
      <w:marTop w:val="0"/>
      <w:marBottom w:val="0"/>
      <w:divBdr>
        <w:top w:val="none" w:sz="0" w:space="0" w:color="auto"/>
        <w:left w:val="none" w:sz="0" w:space="0" w:color="auto"/>
        <w:bottom w:val="none" w:sz="0" w:space="0" w:color="auto"/>
        <w:right w:val="none" w:sz="0" w:space="0" w:color="auto"/>
      </w:divBdr>
    </w:div>
    <w:div w:id="1701514426">
      <w:bodyDiv w:val="1"/>
      <w:marLeft w:val="0"/>
      <w:marRight w:val="0"/>
      <w:marTop w:val="0"/>
      <w:marBottom w:val="0"/>
      <w:divBdr>
        <w:top w:val="none" w:sz="0" w:space="0" w:color="auto"/>
        <w:left w:val="none" w:sz="0" w:space="0" w:color="auto"/>
        <w:bottom w:val="none" w:sz="0" w:space="0" w:color="auto"/>
        <w:right w:val="none" w:sz="0" w:space="0" w:color="auto"/>
      </w:divBdr>
    </w:div>
    <w:div w:id="1712194880">
      <w:bodyDiv w:val="1"/>
      <w:marLeft w:val="0"/>
      <w:marRight w:val="0"/>
      <w:marTop w:val="0"/>
      <w:marBottom w:val="0"/>
      <w:divBdr>
        <w:top w:val="none" w:sz="0" w:space="0" w:color="auto"/>
        <w:left w:val="none" w:sz="0" w:space="0" w:color="auto"/>
        <w:bottom w:val="none" w:sz="0" w:space="0" w:color="auto"/>
        <w:right w:val="none" w:sz="0" w:space="0" w:color="auto"/>
      </w:divBdr>
    </w:div>
    <w:div w:id="1728334838">
      <w:bodyDiv w:val="1"/>
      <w:marLeft w:val="0"/>
      <w:marRight w:val="0"/>
      <w:marTop w:val="0"/>
      <w:marBottom w:val="0"/>
      <w:divBdr>
        <w:top w:val="none" w:sz="0" w:space="0" w:color="auto"/>
        <w:left w:val="none" w:sz="0" w:space="0" w:color="auto"/>
        <w:bottom w:val="none" w:sz="0" w:space="0" w:color="auto"/>
        <w:right w:val="none" w:sz="0" w:space="0" w:color="auto"/>
      </w:divBdr>
    </w:div>
    <w:div w:id="1755933402">
      <w:bodyDiv w:val="1"/>
      <w:marLeft w:val="0"/>
      <w:marRight w:val="0"/>
      <w:marTop w:val="0"/>
      <w:marBottom w:val="0"/>
      <w:divBdr>
        <w:top w:val="none" w:sz="0" w:space="0" w:color="auto"/>
        <w:left w:val="none" w:sz="0" w:space="0" w:color="auto"/>
        <w:bottom w:val="none" w:sz="0" w:space="0" w:color="auto"/>
        <w:right w:val="none" w:sz="0" w:space="0" w:color="auto"/>
      </w:divBdr>
    </w:div>
    <w:div w:id="1756971953">
      <w:bodyDiv w:val="1"/>
      <w:marLeft w:val="0"/>
      <w:marRight w:val="0"/>
      <w:marTop w:val="0"/>
      <w:marBottom w:val="0"/>
      <w:divBdr>
        <w:top w:val="none" w:sz="0" w:space="0" w:color="auto"/>
        <w:left w:val="none" w:sz="0" w:space="0" w:color="auto"/>
        <w:bottom w:val="none" w:sz="0" w:space="0" w:color="auto"/>
        <w:right w:val="none" w:sz="0" w:space="0" w:color="auto"/>
      </w:divBdr>
    </w:div>
    <w:div w:id="1912275482">
      <w:bodyDiv w:val="1"/>
      <w:marLeft w:val="0"/>
      <w:marRight w:val="0"/>
      <w:marTop w:val="0"/>
      <w:marBottom w:val="0"/>
      <w:divBdr>
        <w:top w:val="none" w:sz="0" w:space="0" w:color="auto"/>
        <w:left w:val="none" w:sz="0" w:space="0" w:color="auto"/>
        <w:bottom w:val="none" w:sz="0" w:space="0" w:color="auto"/>
        <w:right w:val="none" w:sz="0" w:space="0" w:color="auto"/>
      </w:divBdr>
    </w:div>
    <w:div w:id="1944073274">
      <w:bodyDiv w:val="1"/>
      <w:marLeft w:val="0"/>
      <w:marRight w:val="0"/>
      <w:marTop w:val="0"/>
      <w:marBottom w:val="0"/>
      <w:divBdr>
        <w:top w:val="none" w:sz="0" w:space="0" w:color="auto"/>
        <w:left w:val="none" w:sz="0" w:space="0" w:color="auto"/>
        <w:bottom w:val="none" w:sz="0" w:space="0" w:color="auto"/>
        <w:right w:val="none" w:sz="0" w:space="0" w:color="auto"/>
      </w:divBdr>
    </w:div>
    <w:div w:id="1944874172">
      <w:bodyDiv w:val="1"/>
      <w:marLeft w:val="0"/>
      <w:marRight w:val="0"/>
      <w:marTop w:val="0"/>
      <w:marBottom w:val="0"/>
      <w:divBdr>
        <w:top w:val="none" w:sz="0" w:space="0" w:color="auto"/>
        <w:left w:val="none" w:sz="0" w:space="0" w:color="auto"/>
        <w:bottom w:val="none" w:sz="0" w:space="0" w:color="auto"/>
        <w:right w:val="none" w:sz="0" w:space="0" w:color="auto"/>
      </w:divBdr>
    </w:div>
    <w:div w:id="1978798854">
      <w:bodyDiv w:val="1"/>
      <w:marLeft w:val="0"/>
      <w:marRight w:val="0"/>
      <w:marTop w:val="0"/>
      <w:marBottom w:val="0"/>
      <w:divBdr>
        <w:top w:val="none" w:sz="0" w:space="0" w:color="auto"/>
        <w:left w:val="none" w:sz="0" w:space="0" w:color="auto"/>
        <w:bottom w:val="none" w:sz="0" w:space="0" w:color="auto"/>
        <w:right w:val="none" w:sz="0" w:space="0" w:color="auto"/>
      </w:divBdr>
    </w:div>
    <w:div w:id="2005234335">
      <w:bodyDiv w:val="1"/>
      <w:marLeft w:val="0"/>
      <w:marRight w:val="0"/>
      <w:marTop w:val="0"/>
      <w:marBottom w:val="0"/>
      <w:divBdr>
        <w:top w:val="none" w:sz="0" w:space="0" w:color="auto"/>
        <w:left w:val="none" w:sz="0" w:space="0" w:color="auto"/>
        <w:bottom w:val="none" w:sz="0" w:space="0" w:color="auto"/>
        <w:right w:val="none" w:sz="0" w:space="0" w:color="auto"/>
      </w:divBdr>
    </w:div>
    <w:div w:id="2028798290">
      <w:bodyDiv w:val="1"/>
      <w:marLeft w:val="0"/>
      <w:marRight w:val="0"/>
      <w:marTop w:val="0"/>
      <w:marBottom w:val="0"/>
      <w:divBdr>
        <w:top w:val="none" w:sz="0" w:space="0" w:color="auto"/>
        <w:left w:val="none" w:sz="0" w:space="0" w:color="auto"/>
        <w:bottom w:val="none" w:sz="0" w:space="0" w:color="auto"/>
        <w:right w:val="none" w:sz="0" w:space="0" w:color="auto"/>
      </w:divBdr>
    </w:div>
    <w:div w:id="2033071141">
      <w:bodyDiv w:val="1"/>
      <w:marLeft w:val="0"/>
      <w:marRight w:val="0"/>
      <w:marTop w:val="0"/>
      <w:marBottom w:val="0"/>
      <w:divBdr>
        <w:top w:val="none" w:sz="0" w:space="0" w:color="auto"/>
        <w:left w:val="none" w:sz="0" w:space="0" w:color="auto"/>
        <w:bottom w:val="none" w:sz="0" w:space="0" w:color="auto"/>
        <w:right w:val="none" w:sz="0" w:space="0" w:color="auto"/>
      </w:divBdr>
    </w:div>
    <w:div w:id="2038312578">
      <w:bodyDiv w:val="1"/>
      <w:marLeft w:val="0"/>
      <w:marRight w:val="0"/>
      <w:marTop w:val="0"/>
      <w:marBottom w:val="0"/>
      <w:divBdr>
        <w:top w:val="none" w:sz="0" w:space="0" w:color="auto"/>
        <w:left w:val="none" w:sz="0" w:space="0" w:color="auto"/>
        <w:bottom w:val="none" w:sz="0" w:space="0" w:color="auto"/>
        <w:right w:val="none" w:sz="0" w:space="0" w:color="auto"/>
      </w:divBdr>
    </w:div>
    <w:div w:id="2042706942">
      <w:bodyDiv w:val="1"/>
      <w:marLeft w:val="0"/>
      <w:marRight w:val="0"/>
      <w:marTop w:val="0"/>
      <w:marBottom w:val="0"/>
      <w:divBdr>
        <w:top w:val="none" w:sz="0" w:space="0" w:color="auto"/>
        <w:left w:val="none" w:sz="0" w:space="0" w:color="auto"/>
        <w:bottom w:val="none" w:sz="0" w:space="0" w:color="auto"/>
        <w:right w:val="none" w:sz="0" w:space="0" w:color="auto"/>
      </w:divBdr>
      <w:divsChild>
        <w:div w:id="1789087109">
          <w:marLeft w:val="0"/>
          <w:marRight w:val="0"/>
          <w:marTop w:val="0"/>
          <w:marBottom w:val="0"/>
          <w:divBdr>
            <w:top w:val="none" w:sz="0" w:space="0" w:color="auto"/>
            <w:left w:val="none" w:sz="0" w:space="0" w:color="auto"/>
            <w:bottom w:val="none" w:sz="0" w:space="0" w:color="auto"/>
            <w:right w:val="none" w:sz="0" w:space="0" w:color="auto"/>
          </w:divBdr>
          <w:divsChild>
            <w:div w:id="1480340367">
              <w:marLeft w:val="0"/>
              <w:marRight w:val="0"/>
              <w:marTop w:val="0"/>
              <w:marBottom w:val="0"/>
              <w:divBdr>
                <w:top w:val="none" w:sz="0" w:space="0" w:color="auto"/>
                <w:left w:val="none" w:sz="0" w:space="0" w:color="auto"/>
                <w:bottom w:val="none" w:sz="0" w:space="0" w:color="auto"/>
                <w:right w:val="none" w:sz="0" w:space="0" w:color="auto"/>
              </w:divBdr>
            </w:div>
            <w:div w:id="1583176520">
              <w:marLeft w:val="0"/>
              <w:marRight w:val="0"/>
              <w:marTop w:val="0"/>
              <w:marBottom w:val="0"/>
              <w:divBdr>
                <w:top w:val="none" w:sz="0" w:space="0" w:color="auto"/>
                <w:left w:val="none" w:sz="0" w:space="0" w:color="auto"/>
                <w:bottom w:val="none" w:sz="0" w:space="0" w:color="auto"/>
                <w:right w:val="none" w:sz="0" w:space="0" w:color="auto"/>
              </w:divBdr>
              <w:divsChild>
                <w:div w:id="3100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3864">
      <w:bodyDiv w:val="1"/>
      <w:marLeft w:val="0"/>
      <w:marRight w:val="0"/>
      <w:marTop w:val="0"/>
      <w:marBottom w:val="0"/>
      <w:divBdr>
        <w:top w:val="none" w:sz="0" w:space="0" w:color="auto"/>
        <w:left w:val="none" w:sz="0" w:space="0" w:color="auto"/>
        <w:bottom w:val="none" w:sz="0" w:space="0" w:color="auto"/>
        <w:right w:val="none" w:sz="0" w:space="0" w:color="auto"/>
      </w:divBdr>
      <w:divsChild>
        <w:div w:id="1812938736">
          <w:marLeft w:val="0"/>
          <w:marRight w:val="0"/>
          <w:marTop w:val="0"/>
          <w:marBottom w:val="0"/>
          <w:divBdr>
            <w:top w:val="none" w:sz="0" w:space="0" w:color="auto"/>
            <w:left w:val="none" w:sz="0" w:space="0" w:color="auto"/>
            <w:bottom w:val="none" w:sz="0" w:space="0" w:color="auto"/>
            <w:right w:val="none" w:sz="0" w:space="0" w:color="auto"/>
          </w:divBdr>
          <w:divsChild>
            <w:div w:id="1225874649">
              <w:marLeft w:val="0"/>
              <w:marRight w:val="0"/>
              <w:marTop w:val="0"/>
              <w:marBottom w:val="0"/>
              <w:divBdr>
                <w:top w:val="none" w:sz="0" w:space="0" w:color="auto"/>
                <w:left w:val="none" w:sz="0" w:space="0" w:color="auto"/>
                <w:bottom w:val="none" w:sz="0" w:space="0" w:color="auto"/>
                <w:right w:val="none" w:sz="0" w:space="0" w:color="auto"/>
              </w:divBdr>
            </w:div>
            <w:div w:id="2086686288">
              <w:marLeft w:val="0"/>
              <w:marRight w:val="0"/>
              <w:marTop w:val="0"/>
              <w:marBottom w:val="0"/>
              <w:divBdr>
                <w:top w:val="none" w:sz="0" w:space="0" w:color="auto"/>
                <w:left w:val="none" w:sz="0" w:space="0" w:color="auto"/>
                <w:bottom w:val="none" w:sz="0" w:space="0" w:color="auto"/>
                <w:right w:val="none" w:sz="0" w:space="0" w:color="auto"/>
              </w:divBdr>
              <w:divsChild>
                <w:div w:id="14871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582988881C5246A33EE712AE1B1609" ma:contentTypeVersion="12" ma:contentTypeDescription="Create a new document." ma:contentTypeScope="" ma:versionID="3286a88ec169d916383d98c46e55806b">
  <xsd:schema xmlns:xsd="http://www.w3.org/2001/XMLSchema" xmlns:xs="http://www.w3.org/2001/XMLSchema" xmlns:p="http://schemas.microsoft.com/office/2006/metadata/properties" xmlns:ns2="2ae311ee-e5f3-4993-b537-6abede737a3e" xmlns:ns3="55b81232-9ef7-45ed-8564-f947cc08a678" targetNamespace="http://schemas.microsoft.com/office/2006/metadata/properties" ma:root="true" ma:fieldsID="4be8b048eccf5292e0a1cb20108aa527" ns2:_="" ns3:_="">
    <xsd:import namespace="2ae311ee-e5f3-4993-b537-6abede737a3e"/>
    <xsd:import namespace="55b81232-9ef7-45ed-8564-f947cc08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311ee-e5f3-4993-b537-6abede737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81232-9ef7-45ed-8564-f947cc08a6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16400d-70cc-4a48-9ede-f5a1bf17f6d7}" ma:internalName="TaxCatchAll" ma:showField="CatchAllData" ma:web="55b81232-9ef7-45ed-8564-f947cc08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b81232-9ef7-45ed-8564-f947cc08a678" xsi:nil="true"/>
    <lcf76f155ced4ddcb4097134ff3c332f xmlns="2ae311ee-e5f3-4993-b537-6abede737a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0C8C5-88E2-4CBF-BE9B-D89401D31713}">
  <ds:schemaRefs>
    <ds:schemaRef ds:uri="http://schemas.microsoft.com/sharepoint/v3/contenttype/forms"/>
  </ds:schemaRefs>
</ds:datastoreItem>
</file>

<file path=customXml/itemProps2.xml><?xml version="1.0" encoding="utf-8"?>
<ds:datastoreItem xmlns:ds="http://schemas.openxmlformats.org/officeDocument/2006/customXml" ds:itemID="{59804B77-AEBF-4994-9198-361D60618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311ee-e5f3-4993-b537-6abede737a3e"/>
    <ds:schemaRef ds:uri="55b81232-9ef7-45ed-8564-f947cc08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92B3A-1045-48C6-AA03-95E164E265F8}">
  <ds:schemaRefs>
    <ds:schemaRef ds:uri="http://schemas.microsoft.com/office/2006/metadata/properties"/>
    <ds:schemaRef ds:uri="http://schemas.microsoft.com/office/infopath/2007/PartnerControls"/>
    <ds:schemaRef ds:uri="55b81232-9ef7-45ed-8564-f947cc08a678"/>
    <ds:schemaRef ds:uri="2ae311ee-e5f3-4993-b537-6abede737a3e"/>
  </ds:schemaRefs>
</ds:datastoreItem>
</file>

<file path=customXml/itemProps4.xml><?xml version="1.0" encoding="utf-8"?>
<ds:datastoreItem xmlns:ds="http://schemas.openxmlformats.org/officeDocument/2006/customXml" ds:itemID="{20991567-480F-4A94-9408-C3AABB69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3339</Characters>
  <Application>Microsoft Office Word</Application>
  <DocSecurity>0</DocSecurity>
  <Lines>107</Lines>
  <Paragraphs>63</Paragraphs>
  <ScaleCrop>false</ScaleCrop>
  <Company>Records and Technology</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sarruti</dc:creator>
  <cp:lastModifiedBy>Barno Saturday</cp:lastModifiedBy>
  <cp:revision>24</cp:revision>
  <cp:lastPrinted>2019-07-29T16:20:00Z</cp:lastPrinted>
  <dcterms:created xsi:type="dcterms:W3CDTF">2026-03-17T16:57:00Z</dcterms:created>
  <dcterms:modified xsi:type="dcterms:W3CDTF">2026-06-08T21:08:00Z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0x01010017582988881C5246A33EE712AE1B1609</vt:lpwstr>
  </property>
  <property fmtid="{D5CDD505-2E9C-101B-9397-08002B2CF9AE}" pid="3" name="Order">
    <vt:r8>12900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