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075A" w14:textId="77777777" w:rsidR="000822CA" w:rsidRPr="00240E3B" w:rsidRDefault="000822CA" w:rsidP="00537CC7">
      <w:pPr>
        <w:tabs>
          <w:tab w:val="left" w:pos="2430"/>
        </w:tabs>
        <w:spacing w:after="0" w:line="240" w:lineRule="auto"/>
        <w:jc w:val="both"/>
        <w:rPr>
          <w:rStyle w:val="SubtleReference"/>
          <w:rFonts w:ascii="Arial Nova Light" w:hAnsi="Arial Nova Light"/>
          <w:sz w:val="24"/>
          <w:szCs w:val="24"/>
        </w:rPr>
      </w:pPr>
      <w:bookmarkStart w:id="0" w:name="_Hlk66293042"/>
      <w:r w:rsidRPr="00240E3B">
        <w:rPr>
          <w:rStyle w:val="SubtleReference"/>
          <w:rFonts w:ascii="Arial Nova Light" w:hAnsi="Arial Nova Light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0778FFC" wp14:editId="15DB8DD7">
            <wp:simplePos x="0" y="0"/>
            <wp:positionH relativeFrom="column">
              <wp:posOffset>4876438</wp:posOffset>
            </wp:positionH>
            <wp:positionV relativeFrom="paragraph">
              <wp:posOffset>-328385</wp:posOffset>
            </wp:positionV>
            <wp:extent cx="988695" cy="999490"/>
            <wp:effectExtent l="0" t="0" r="1905" b="0"/>
            <wp:wrapNone/>
            <wp:docPr id="2" name="Picture 2" descr="ICAOS_Logo_small_jpg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S_Logo_small_jpg_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E3B">
        <w:rPr>
          <w:rStyle w:val="SubtleReference"/>
          <w:rFonts w:ascii="Arial Nova Light" w:hAnsi="Arial Nova Light"/>
          <w:sz w:val="24"/>
          <w:szCs w:val="24"/>
        </w:rPr>
        <w:t>Interstate Commission for Adult Offender Supervision</w:t>
      </w:r>
    </w:p>
    <w:p w14:paraId="26A7E91B" w14:textId="62892F7F" w:rsidR="000822CA" w:rsidRPr="00240E3B" w:rsidRDefault="00B734DC" w:rsidP="00537CC7">
      <w:pPr>
        <w:tabs>
          <w:tab w:val="left" w:pos="2430"/>
        </w:tabs>
        <w:spacing w:after="0" w:line="240" w:lineRule="auto"/>
        <w:jc w:val="both"/>
        <w:rPr>
          <w:rStyle w:val="SubtleReference"/>
          <w:rFonts w:ascii="Arial Nova Light" w:hAnsi="Arial Nova Light"/>
          <w:b/>
          <w:bCs/>
          <w:sz w:val="24"/>
          <w:szCs w:val="24"/>
        </w:rPr>
      </w:pPr>
      <w:r w:rsidRPr="00B734DC">
        <w:rPr>
          <w:rStyle w:val="SubtleReference"/>
          <w:rFonts w:ascii="Arial Nova Light" w:hAnsi="Arial Nova Light"/>
          <w:b/>
          <w:bCs/>
          <w:sz w:val="24"/>
          <w:szCs w:val="24"/>
        </w:rPr>
        <w:t>Training, Education, &amp; Public Relations Committee MINUTES</w:t>
      </w:r>
      <w:r w:rsidR="000822CA" w:rsidRPr="00240E3B">
        <w:rPr>
          <w:rStyle w:val="SubtleReference"/>
          <w:rFonts w:ascii="Arial Nova Light" w:hAnsi="Arial Nova Light"/>
          <w:sz w:val="24"/>
          <w:szCs w:val="24"/>
        </w:rPr>
        <w:t xml:space="preserve"> </w:t>
      </w:r>
    </w:p>
    <w:p w14:paraId="12A66962" w14:textId="41A2D86B" w:rsidR="000822CA" w:rsidRPr="00240E3B" w:rsidRDefault="00E303F0" w:rsidP="00537CC7">
      <w:pPr>
        <w:tabs>
          <w:tab w:val="left" w:pos="2430"/>
        </w:tabs>
        <w:spacing w:after="0" w:line="240" w:lineRule="auto"/>
        <w:jc w:val="both"/>
        <w:rPr>
          <w:rStyle w:val="SubtleReference"/>
          <w:rFonts w:ascii="Arial Nova Light" w:hAnsi="Arial Nova Light"/>
          <w:sz w:val="24"/>
          <w:szCs w:val="24"/>
        </w:rPr>
      </w:pPr>
      <w:r>
        <w:rPr>
          <w:rStyle w:val="SubtleReference"/>
          <w:rFonts w:ascii="Arial Nova Light" w:hAnsi="Arial Nova Light"/>
          <w:sz w:val="24"/>
          <w:szCs w:val="24"/>
        </w:rPr>
        <w:t>April 21</w:t>
      </w:r>
      <w:r w:rsidR="003C65E5">
        <w:rPr>
          <w:rStyle w:val="SubtleReference"/>
          <w:rFonts w:ascii="Arial Nova Light" w:hAnsi="Arial Nova Light"/>
          <w:sz w:val="24"/>
          <w:szCs w:val="24"/>
        </w:rPr>
        <w:t xml:space="preserve">, 2026 </w:t>
      </w:r>
      <w:r w:rsidR="000822CA" w:rsidRPr="00240E3B">
        <w:rPr>
          <w:rStyle w:val="SubtleReference"/>
          <w:rFonts w:ascii="Arial Nova Light" w:hAnsi="Arial Nova Light"/>
          <w:sz w:val="24"/>
          <w:szCs w:val="24"/>
        </w:rPr>
        <w:t xml:space="preserve">– </w:t>
      </w:r>
      <w:r w:rsidR="003C65E5">
        <w:rPr>
          <w:rStyle w:val="SubtleReference"/>
          <w:rFonts w:ascii="Arial Nova Light" w:hAnsi="Arial Nova Light"/>
          <w:sz w:val="24"/>
          <w:szCs w:val="24"/>
        </w:rPr>
        <w:t>2</w:t>
      </w:r>
      <w:r w:rsidR="00B734DC">
        <w:rPr>
          <w:rStyle w:val="SubtleReference"/>
          <w:rFonts w:ascii="Arial Nova Light" w:hAnsi="Arial Nova Light"/>
          <w:sz w:val="24"/>
          <w:szCs w:val="24"/>
        </w:rPr>
        <w:t xml:space="preserve"> PM</w:t>
      </w:r>
      <w:r w:rsidR="000822CA" w:rsidRPr="00240E3B">
        <w:rPr>
          <w:rStyle w:val="SubtleReference"/>
          <w:rFonts w:ascii="Arial Nova Light" w:hAnsi="Arial Nova Light"/>
          <w:sz w:val="24"/>
          <w:szCs w:val="24"/>
        </w:rPr>
        <w:t xml:space="preserve"> ET</w:t>
      </w:r>
    </w:p>
    <w:p w14:paraId="15258D66" w14:textId="6302DCA5" w:rsidR="000822CA" w:rsidRPr="00240E3B" w:rsidRDefault="00B734DC" w:rsidP="00537CC7">
      <w:pPr>
        <w:pBdr>
          <w:bottom w:val="single" w:sz="4" w:space="1" w:color="auto"/>
        </w:pBdr>
        <w:spacing w:after="0" w:line="240" w:lineRule="auto"/>
        <w:jc w:val="both"/>
        <w:rPr>
          <w:rStyle w:val="SubtleReference"/>
          <w:rFonts w:ascii="Arial Nova Light" w:hAnsi="Arial Nova Light"/>
          <w:sz w:val="24"/>
          <w:szCs w:val="24"/>
        </w:rPr>
      </w:pPr>
      <w:r>
        <w:rPr>
          <w:rStyle w:val="SubtleReference"/>
          <w:rFonts w:ascii="Arial Nova Light" w:hAnsi="Arial Nova Light"/>
          <w:sz w:val="24"/>
          <w:szCs w:val="24"/>
        </w:rPr>
        <w:t xml:space="preserve">Teleconference </w:t>
      </w:r>
    </w:p>
    <w:p w14:paraId="5CAE4FC1" w14:textId="77777777" w:rsidR="000822CA" w:rsidRPr="00240E3B" w:rsidRDefault="000822CA" w:rsidP="00537CC7">
      <w:pPr>
        <w:pBdr>
          <w:bottom w:val="single" w:sz="4" w:space="1" w:color="auto"/>
        </w:pBdr>
        <w:spacing w:after="0" w:line="240" w:lineRule="auto"/>
        <w:jc w:val="both"/>
        <w:rPr>
          <w:rFonts w:ascii="Arial Nova Light" w:hAnsi="Arial Nova Light" w:cs="Times New Roman"/>
          <w:b/>
          <w:sz w:val="24"/>
          <w:szCs w:val="24"/>
        </w:rPr>
      </w:pPr>
    </w:p>
    <w:p w14:paraId="263686D1" w14:textId="77777777" w:rsidR="000822CA" w:rsidRPr="00240E3B" w:rsidRDefault="000822CA" w:rsidP="00537CC7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822CA" w:rsidRPr="00240E3B" w14:paraId="61B04DA3" w14:textId="77777777" w:rsidTr="00147C81">
        <w:tc>
          <w:tcPr>
            <w:tcW w:w="4675" w:type="dxa"/>
          </w:tcPr>
          <w:p w14:paraId="14DEC264" w14:textId="77777777" w:rsidR="000822CA" w:rsidRPr="00240E3B" w:rsidRDefault="000822CA" w:rsidP="00537CC7">
            <w:pPr>
              <w:spacing w:line="240" w:lineRule="auto"/>
              <w:ind w:left="-111"/>
              <w:jc w:val="both"/>
              <w:rPr>
                <w:rFonts w:ascii="Arial Nova Light" w:hAnsi="Arial Nova Light" w:cs="Arial"/>
                <w:b/>
                <w:sz w:val="24"/>
                <w:szCs w:val="24"/>
                <w:u w:val="single"/>
              </w:rPr>
            </w:pPr>
            <w:r w:rsidRPr="00240E3B">
              <w:rPr>
                <w:rFonts w:ascii="Arial Nova Light" w:hAnsi="Arial Nova Light" w:cs="Arial"/>
                <w:b/>
                <w:sz w:val="24"/>
                <w:szCs w:val="24"/>
                <w:u w:val="single"/>
              </w:rPr>
              <w:t>Members in Attendance:</w:t>
            </w:r>
          </w:p>
          <w:p w14:paraId="68850DEE" w14:textId="77777777" w:rsidR="00B734DC" w:rsidRPr="00B734DC" w:rsidRDefault="00B734DC" w:rsidP="00D572B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 Nova Light" w:hAnsi="Arial Nova Light" w:cs="Arial"/>
                <w:sz w:val="24"/>
                <w:szCs w:val="24"/>
              </w:rPr>
            </w:pPr>
            <w:r w:rsidRPr="00B734DC">
              <w:rPr>
                <w:rFonts w:ascii="Arial Nova Light" w:hAnsi="Arial Nova Light" w:cs="Arial"/>
                <w:sz w:val="24"/>
                <w:szCs w:val="24"/>
              </w:rPr>
              <w:t>Katrina Ransom (OH), Chair</w:t>
            </w:r>
          </w:p>
          <w:p w14:paraId="01B217C3" w14:textId="77777777" w:rsidR="005D5E92" w:rsidRPr="00870EF5" w:rsidRDefault="005D5E92" w:rsidP="005D5E92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 Nova Light" w:hAnsi="Arial Nova Light" w:cs="Arial"/>
                <w:sz w:val="24"/>
                <w:szCs w:val="24"/>
              </w:rPr>
            </w:pPr>
            <w:r w:rsidRPr="00870EF5">
              <w:rPr>
                <w:rFonts w:ascii="Arial Nova Light" w:hAnsi="Arial Nova Light" w:cs="Arial"/>
                <w:sz w:val="24"/>
                <w:szCs w:val="24"/>
              </w:rPr>
              <w:t>Taryn Link (AK)</w:t>
            </w:r>
          </w:p>
          <w:p w14:paraId="35203060" w14:textId="77777777" w:rsidR="00D572B0" w:rsidRPr="00870EF5" w:rsidRDefault="00D572B0" w:rsidP="00D572B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 Nova Light" w:hAnsi="Arial Nova Light" w:cs="Arial"/>
                <w:sz w:val="24"/>
                <w:szCs w:val="24"/>
              </w:rPr>
            </w:pPr>
            <w:r w:rsidRPr="00870EF5">
              <w:rPr>
                <w:rFonts w:ascii="Arial Nova Light" w:hAnsi="Arial Nova Light" w:cs="Arial"/>
                <w:sz w:val="24"/>
                <w:szCs w:val="24"/>
              </w:rPr>
              <w:t>Chris Biehn (IN)</w:t>
            </w:r>
          </w:p>
          <w:p w14:paraId="430C8A6B" w14:textId="1AC72D79" w:rsidR="00D572B0" w:rsidRDefault="00D572B0" w:rsidP="00D572B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 Nova Light" w:hAnsi="Arial Nova Light" w:cs="Arial"/>
                <w:sz w:val="24"/>
                <w:szCs w:val="24"/>
              </w:rPr>
            </w:pPr>
            <w:r w:rsidRPr="00870EF5">
              <w:rPr>
                <w:rFonts w:ascii="Arial Nova Light" w:hAnsi="Arial Nova Light" w:cs="Arial"/>
                <w:sz w:val="24"/>
                <w:szCs w:val="24"/>
              </w:rPr>
              <w:t>Yolanda Bethea (MD</w:t>
            </w:r>
            <w:r>
              <w:rPr>
                <w:rFonts w:ascii="Arial Nova Light" w:hAnsi="Arial Nova Light" w:cs="Arial"/>
                <w:sz w:val="24"/>
                <w:szCs w:val="24"/>
              </w:rPr>
              <w:t>)</w:t>
            </w:r>
          </w:p>
          <w:p w14:paraId="2603AB95" w14:textId="60F21B42" w:rsidR="005076AA" w:rsidRPr="005076AA" w:rsidRDefault="005076AA" w:rsidP="00D572B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 Nova Light" w:hAnsi="Arial Nova Light" w:cs="Arial"/>
                <w:sz w:val="24"/>
                <w:szCs w:val="24"/>
              </w:rPr>
            </w:pPr>
            <w:r w:rsidRPr="005076AA">
              <w:rPr>
                <w:rFonts w:ascii="Arial Nova Light" w:hAnsi="Arial Nova Light" w:cs="Arial"/>
                <w:sz w:val="24"/>
                <w:szCs w:val="24"/>
              </w:rPr>
              <w:t xml:space="preserve">Megan Milner (KS) </w:t>
            </w:r>
          </w:p>
          <w:p w14:paraId="32480E32" w14:textId="77777777" w:rsidR="00230B03" w:rsidRPr="00000CAF" w:rsidRDefault="00230B03" w:rsidP="00D572B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 Nova Light" w:hAnsi="Arial Nova Light" w:cs="Arial"/>
                <w:sz w:val="24"/>
                <w:szCs w:val="24"/>
              </w:rPr>
            </w:pPr>
            <w:r w:rsidRPr="00000CAF">
              <w:rPr>
                <w:rFonts w:ascii="Arial Nova Light" w:hAnsi="Arial Nova Light" w:cs="Arial"/>
                <w:sz w:val="24"/>
                <w:szCs w:val="24"/>
              </w:rPr>
              <w:t>Tracy Hudrlik (MN)</w:t>
            </w:r>
          </w:p>
          <w:p w14:paraId="49BB5E98" w14:textId="307046EC" w:rsidR="00B734DC" w:rsidRPr="00B734DC" w:rsidRDefault="00B734DC" w:rsidP="00D572B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 Nova Light" w:hAnsi="Arial Nova Light" w:cs="Arial"/>
                <w:sz w:val="24"/>
                <w:szCs w:val="24"/>
              </w:rPr>
            </w:pPr>
            <w:r w:rsidRPr="00B734DC">
              <w:rPr>
                <w:rFonts w:ascii="Arial Nova Light" w:hAnsi="Arial Nova Light" w:cs="Arial"/>
                <w:sz w:val="24"/>
                <w:szCs w:val="24"/>
              </w:rPr>
              <w:t>Sally Reinhardt-Stewart (NE), Ex-officio</w:t>
            </w:r>
          </w:p>
          <w:p w14:paraId="3428D8F7" w14:textId="46E589C2" w:rsidR="00B734DC" w:rsidRPr="00870EF5" w:rsidRDefault="00B734DC" w:rsidP="00D572B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 Nova Light" w:hAnsi="Arial Nova Light" w:cs="Arial"/>
                <w:sz w:val="24"/>
                <w:szCs w:val="24"/>
              </w:rPr>
            </w:pPr>
            <w:r w:rsidRPr="00870EF5">
              <w:rPr>
                <w:rFonts w:ascii="Arial Nova Light" w:hAnsi="Arial Nova Light" w:cs="Arial"/>
                <w:sz w:val="24"/>
                <w:szCs w:val="24"/>
              </w:rPr>
              <w:t>Alison Woodruff (MO), Ex-officio</w:t>
            </w:r>
          </w:p>
          <w:p w14:paraId="0F2CB529" w14:textId="45D71BFC" w:rsidR="000822CA" w:rsidRDefault="00B734DC" w:rsidP="00D572B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 Nova Light" w:hAnsi="Arial Nova Light" w:cs="Arial"/>
                <w:sz w:val="24"/>
                <w:szCs w:val="24"/>
              </w:rPr>
            </w:pPr>
            <w:r w:rsidRPr="00B734DC">
              <w:rPr>
                <w:rFonts w:ascii="Arial Nova Light" w:hAnsi="Arial Nova Light" w:cs="Arial"/>
                <w:sz w:val="24"/>
                <w:szCs w:val="24"/>
              </w:rPr>
              <w:t>Holly Kassube (IL), Ex-officio</w:t>
            </w:r>
          </w:p>
          <w:p w14:paraId="412EABBA" w14:textId="77777777" w:rsidR="000822CA" w:rsidRPr="00240E3B" w:rsidRDefault="000822CA" w:rsidP="003C65E5">
            <w:pPr>
              <w:pStyle w:val="ListParagraph"/>
              <w:spacing w:line="240" w:lineRule="auto"/>
              <w:ind w:left="360"/>
              <w:jc w:val="both"/>
              <w:rPr>
                <w:rFonts w:ascii="Arial Nova Light" w:hAnsi="Arial Nova Light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67EE380" w14:textId="77777777" w:rsidR="000822CA" w:rsidRPr="00870EF5" w:rsidRDefault="000822CA" w:rsidP="00537CC7">
            <w:pPr>
              <w:spacing w:line="240" w:lineRule="auto"/>
              <w:ind w:left="-102"/>
              <w:jc w:val="both"/>
              <w:rPr>
                <w:rFonts w:ascii="Arial Nova Light" w:hAnsi="Arial Nova Light" w:cs="Arial"/>
                <w:b/>
                <w:sz w:val="24"/>
                <w:szCs w:val="24"/>
                <w:u w:val="single"/>
              </w:rPr>
            </w:pPr>
            <w:r w:rsidRPr="00870EF5">
              <w:rPr>
                <w:rFonts w:ascii="Arial Nova Light" w:hAnsi="Arial Nova Light" w:cs="Arial"/>
                <w:b/>
                <w:sz w:val="24"/>
                <w:szCs w:val="24"/>
                <w:u w:val="single"/>
              </w:rPr>
              <w:t>Members not in Attendance:</w:t>
            </w:r>
          </w:p>
          <w:p w14:paraId="26EA26A8" w14:textId="34D3A960" w:rsidR="00BF5324" w:rsidRPr="00D572B0" w:rsidRDefault="00BF5324" w:rsidP="00D572B0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rFonts w:ascii="Arial Nova Light" w:hAnsi="Arial Nova Light" w:cs="Arial"/>
                <w:sz w:val="24"/>
                <w:szCs w:val="24"/>
              </w:rPr>
            </w:pPr>
            <w:r w:rsidRPr="00D572B0">
              <w:rPr>
                <w:rFonts w:ascii="Arial Nova Light" w:hAnsi="Arial Nova Light" w:cs="Arial"/>
                <w:sz w:val="24"/>
                <w:szCs w:val="24"/>
              </w:rPr>
              <w:t>Joselyn López (WI)</w:t>
            </w:r>
          </w:p>
          <w:p w14:paraId="1C9D322F" w14:textId="77777777" w:rsidR="00870EF5" w:rsidRPr="00870EF5" w:rsidRDefault="00870EF5" w:rsidP="00870EF5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rFonts w:ascii="Arial Nova Light" w:hAnsi="Arial Nova Light" w:cs="Arial"/>
                <w:sz w:val="24"/>
                <w:szCs w:val="24"/>
              </w:rPr>
            </w:pPr>
            <w:r w:rsidRPr="00870EF5">
              <w:rPr>
                <w:rFonts w:ascii="Arial Nova Light" w:hAnsi="Arial Nova Light" w:cs="Arial"/>
                <w:sz w:val="24"/>
                <w:szCs w:val="24"/>
              </w:rPr>
              <w:t>Kiesha Owens (LA), Ex-officio member</w:t>
            </w:r>
          </w:p>
          <w:p w14:paraId="093E3423" w14:textId="77777777" w:rsidR="000822CA" w:rsidRPr="005076AA" w:rsidRDefault="000822CA" w:rsidP="00537CC7">
            <w:pPr>
              <w:spacing w:line="240" w:lineRule="auto"/>
              <w:jc w:val="both"/>
              <w:rPr>
                <w:rFonts w:ascii="Arial Nova Light" w:hAnsi="Arial Nova Light" w:cs="Arial"/>
                <w:sz w:val="24"/>
                <w:szCs w:val="24"/>
                <w:highlight w:val="yellow"/>
              </w:rPr>
            </w:pPr>
          </w:p>
          <w:p w14:paraId="5097915C" w14:textId="77777777" w:rsidR="000822CA" w:rsidRPr="005076AA" w:rsidRDefault="000822CA" w:rsidP="00537CC7">
            <w:pPr>
              <w:spacing w:line="240" w:lineRule="auto"/>
              <w:jc w:val="both"/>
              <w:rPr>
                <w:rFonts w:ascii="Arial Nova Light" w:hAnsi="Arial Nova Light" w:cs="Arial"/>
                <w:sz w:val="24"/>
                <w:szCs w:val="24"/>
                <w:highlight w:val="yellow"/>
              </w:rPr>
            </w:pPr>
          </w:p>
        </w:tc>
      </w:tr>
    </w:tbl>
    <w:p w14:paraId="7316514E" w14:textId="4BEF5184" w:rsidR="000822CA" w:rsidRPr="00240E3B" w:rsidRDefault="000822CA" w:rsidP="00537CC7">
      <w:pPr>
        <w:spacing w:after="0" w:line="240" w:lineRule="auto"/>
        <w:jc w:val="both"/>
        <w:rPr>
          <w:rFonts w:ascii="Arial Nova Light" w:hAnsi="Arial Nova Light" w:cs="Arial"/>
          <w:b/>
          <w:sz w:val="24"/>
          <w:szCs w:val="24"/>
          <w:u w:val="single"/>
        </w:rPr>
      </w:pPr>
      <w:r w:rsidRPr="00240E3B">
        <w:rPr>
          <w:rFonts w:ascii="Arial Nova Light" w:hAnsi="Arial Nova Light" w:cs="Arial"/>
          <w:b/>
          <w:sz w:val="24"/>
          <w:szCs w:val="24"/>
          <w:u w:val="single"/>
        </w:rPr>
        <w:t>Staff:</w:t>
      </w:r>
    </w:p>
    <w:p w14:paraId="7C456BDA" w14:textId="77777777" w:rsidR="00B734DC" w:rsidRPr="00B734DC" w:rsidRDefault="00B734DC" w:rsidP="00537CC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  <w:r w:rsidRPr="00B734DC">
        <w:rPr>
          <w:rFonts w:ascii="Arial Nova Light" w:hAnsi="Arial Nova Light" w:cs="Arial"/>
          <w:sz w:val="24"/>
          <w:szCs w:val="24"/>
        </w:rPr>
        <w:t>Ashley Lippert, Executive Director</w:t>
      </w:r>
    </w:p>
    <w:p w14:paraId="0E477C51" w14:textId="77777777" w:rsidR="00B734DC" w:rsidRPr="00B734DC" w:rsidRDefault="00B734DC" w:rsidP="00537CC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  <w:r w:rsidRPr="00B734DC">
        <w:rPr>
          <w:rFonts w:ascii="Arial Nova Light" w:hAnsi="Arial Nova Light" w:cs="Arial"/>
          <w:sz w:val="24"/>
          <w:szCs w:val="24"/>
        </w:rPr>
        <w:t xml:space="preserve">Barno Saturday, Logistics and Administrative Coordinator </w:t>
      </w:r>
    </w:p>
    <w:p w14:paraId="6778D51D" w14:textId="77777777" w:rsidR="00B734DC" w:rsidRDefault="00B734DC" w:rsidP="00537CC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  <w:r w:rsidRPr="00B734DC">
        <w:rPr>
          <w:rFonts w:ascii="Arial Nova Light" w:hAnsi="Arial Nova Light" w:cs="Arial"/>
          <w:sz w:val="24"/>
          <w:szCs w:val="24"/>
        </w:rPr>
        <w:t xml:space="preserve">Mindy Spring, Operation Manager </w:t>
      </w:r>
    </w:p>
    <w:p w14:paraId="6D504A21" w14:textId="34EF487B" w:rsidR="002465E7" w:rsidRPr="00B734DC" w:rsidRDefault="002465E7" w:rsidP="00537CC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  <w:r>
        <w:rPr>
          <w:rFonts w:ascii="Arial Nova Light" w:hAnsi="Arial Nova Light" w:cs="Arial"/>
          <w:sz w:val="24"/>
          <w:szCs w:val="24"/>
        </w:rPr>
        <w:t xml:space="preserve">Suzanne Brooks, </w:t>
      </w:r>
      <w:r w:rsidR="00F83C38" w:rsidRPr="00F83C38">
        <w:rPr>
          <w:rFonts w:ascii="Arial Nova Light" w:hAnsi="Arial Nova Light" w:cs="Arial"/>
          <w:sz w:val="24"/>
          <w:szCs w:val="24"/>
        </w:rPr>
        <w:t>Education and Implementation Manager</w:t>
      </w:r>
    </w:p>
    <w:p w14:paraId="2194A163" w14:textId="77777777" w:rsidR="00B734DC" w:rsidRDefault="00B734DC" w:rsidP="00537CC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  <w:r w:rsidRPr="00B734DC">
        <w:rPr>
          <w:rFonts w:ascii="Arial Nova Light" w:hAnsi="Arial Nova Light" w:cs="Arial"/>
          <w:sz w:val="24"/>
          <w:szCs w:val="24"/>
        </w:rPr>
        <w:t>Xavier Donnelly, ICOTS Project Manager</w:t>
      </w:r>
    </w:p>
    <w:p w14:paraId="1439419E" w14:textId="4A585E2D" w:rsidR="008C7B13" w:rsidRPr="00B734DC" w:rsidRDefault="008C7B13" w:rsidP="00537CC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  <w:r w:rsidRPr="008C7B13">
        <w:rPr>
          <w:rFonts w:ascii="Arial Nova Light" w:hAnsi="Arial Nova Light" w:cs="Arial"/>
          <w:sz w:val="24"/>
          <w:szCs w:val="24"/>
        </w:rPr>
        <w:t>Drake Greeott, Web Development Manager</w:t>
      </w:r>
    </w:p>
    <w:p w14:paraId="023178E5" w14:textId="77777777" w:rsidR="00B734DC" w:rsidRDefault="00B734DC" w:rsidP="00537CC7">
      <w:pPr>
        <w:spacing w:after="0" w:line="240" w:lineRule="auto"/>
        <w:jc w:val="both"/>
        <w:rPr>
          <w:rFonts w:ascii="Arial Nova Light" w:hAnsi="Arial Nova Light" w:cs="Arial"/>
          <w:b/>
          <w:sz w:val="24"/>
          <w:szCs w:val="24"/>
          <w:u w:val="single"/>
        </w:rPr>
      </w:pPr>
    </w:p>
    <w:p w14:paraId="0A7406AC" w14:textId="4C480696" w:rsidR="000822CA" w:rsidRPr="00240E3B" w:rsidRDefault="000822CA" w:rsidP="00537CC7">
      <w:pPr>
        <w:spacing w:after="0" w:line="240" w:lineRule="auto"/>
        <w:jc w:val="both"/>
        <w:rPr>
          <w:rFonts w:ascii="Arial Nova Light" w:hAnsi="Arial Nova Light" w:cs="Arial"/>
          <w:b/>
          <w:i/>
          <w:sz w:val="24"/>
          <w:szCs w:val="24"/>
          <w:u w:val="single"/>
        </w:rPr>
      </w:pPr>
      <w:r w:rsidRPr="00240E3B">
        <w:rPr>
          <w:rFonts w:ascii="Arial Nova Light" w:hAnsi="Arial Nova Light" w:cs="Arial"/>
          <w:b/>
          <w:sz w:val="24"/>
          <w:szCs w:val="24"/>
          <w:u w:val="single"/>
        </w:rPr>
        <w:t xml:space="preserve">Call to Order </w:t>
      </w:r>
    </w:p>
    <w:p w14:paraId="0850B073" w14:textId="72BA1749" w:rsidR="005C54E6" w:rsidRDefault="005C54E6" w:rsidP="005C54E6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  <w:r w:rsidRPr="00B734DC">
        <w:rPr>
          <w:rFonts w:ascii="Arial Nova Light" w:hAnsi="Arial Nova Light" w:cs="Arial"/>
          <w:sz w:val="24"/>
          <w:szCs w:val="24"/>
        </w:rPr>
        <w:t xml:space="preserve">Chair K. Ransom (OH) called the meeting to order at </w:t>
      </w:r>
      <w:r>
        <w:rPr>
          <w:rFonts w:ascii="Arial Nova Light" w:hAnsi="Arial Nova Light" w:cs="Arial"/>
          <w:sz w:val="24"/>
          <w:szCs w:val="24"/>
        </w:rPr>
        <w:t>2</w:t>
      </w:r>
      <w:r w:rsidRPr="00B734DC">
        <w:rPr>
          <w:rFonts w:ascii="Arial Nova Light" w:hAnsi="Arial Nova Light" w:cs="Arial"/>
          <w:sz w:val="24"/>
          <w:szCs w:val="24"/>
        </w:rPr>
        <w:t>:0</w:t>
      </w:r>
      <w:r w:rsidR="00D572B0">
        <w:rPr>
          <w:rFonts w:ascii="Arial Nova Light" w:hAnsi="Arial Nova Light" w:cs="Arial"/>
          <w:sz w:val="24"/>
          <w:szCs w:val="24"/>
        </w:rPr>
        <w:t>2</w:t>
      </w:r>
      <w:r w:rsidRPr="00B734DC">
        <w:rPr>
          <w:rFonts w:ascii="Arial Nova Light" w:hAnsi="Arial Nova Light" w:cs="Arial"/>
          <w:sz w:val="24"/>
          <w:szCs w:val="24"/>
        </w:rPr>
        <w:t xml:space="preserve"> p.m. ET. </w:t>
      </w:r>
      <w:r>
        <w:rPr>
          <w:rFonts w:ascii="Arial Nova Light" w:hAnsi="Arial Nova Light" w:cs="Arial"/>
          <w:sz w:val="24"/>
          <w:szCs w:val="24"/>
        </w:rPr>
        <w:t>Six</w:t>
      </w:r>
      <w:r w:rsidRPr="00B734DC">
        <w:rPr>
          <w:rFonts w:ascii="Arial Nova Light" w:hAnsi="Arial Nova Light" w:cs="Arial"/>
          <w:sz w:val="24"/>
          <w:szCs w:val="24"/>
        </w:rPr>
        <w:t xml:space="preserve"> voting members were present, a quorum was established</w:t>
      </w:r>
      <w:r>
        <w:rPr>
          <w:rFonts w:ascii="Arial Nova Light" w:hAnsi="Arial Nova Light" w:cs="Arial"/>
          <w:sz w:val="24"/>
          <w:szCs w:val="24"/>
        </w:rPr>
        <w:t>.</w:t>
      </w:r>
    </w:p>
    <w:p w14:paraId="1A8DD2F8" w14:textId="77777777" w:rsidR="005C54E6" w:rsidRPr="00240E3B" w:rsidRDefault="005C54E6" w:rsidP="005C54E6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</w:p>
    <w:p w14:paraId="4DE3277E" w14:textId="77777777" w:rsidR="005C54E6" w:rsidRPr="00240E3B" w:rsidRDefault="005C54E6" w:rsidP="005C54E6">
      <w:pPr>
        <w:spacing w:after="0" w:line="240" w:lineRule="auto"/>
        <w:jc w:val="both"/>
        <w:rPr>
          <w:rFonts w:ascii="Arial Nova Light" w:hAnsi="Arial Nova Light" w:cs="Arial"/>
          <w:b/>
          <w:sz w:val="24"/>
          <w:szCs w:val="24"/>
          <w:u w:val="single"/>
        </w:rPr>
      </w:pPr>
      <w:r w:rsidRPr="00240E3B">
        <w:rPr>
          <w:rFonts w:ascii="Arial Nova Light" w:hAnsi="Arial Nova Light" w:cs="Arial"/>
          <w:b/>
          <w:sz w:val="24"/>
          <w:szCs w:val="24"/>
          <w:u w:val="single"/>
        </w:rPr>
        <w:t>Approval of Agenda and Minutes</w:t>
      </w:r>
    </w:p>
    <w:p w14:paraId="1E6EFDD8" w14:textId="0538A12D" w:rsidR="005C54E6" w:rsidRPr="00240E3B" w:rsidRDefault="005C54E6" w:rsidP="005C54E6">
      <w:pPr>
        <w:spacing w:after="0" w:line="240" w:lineRule="auto"/>
        <w:jc w:val="both"/>
        <w:rPr>
          <w:rFonts w:ascii="Arial Nova Light" w:hAnsi="Arial Nova Light" w:cs="Arial"/>
          <w:b/>
          <w:sz w:val="24"/>
          <w:szCs w:val="24"/>
        </w:rPr>
      </w:pPr>
      <w:r w:rsidRPr="00240E3B">
        <w:rPr>
          <w:rFonts w:ascii="Arial Nova Light" w:hAnsi="Arial Nova Light" w:cs="Arial"/>
          <w:b/>
          <w:sz w:val="24"/>
          <w:szCs w:val="24"/>
        </w:rPr>
        <w:t xml:space="preserve">A motion by Commissioner </w:t>
      </w:r>
      <w:r>
        <w:rPr>
          <w:rFonts w:ascii="Arial Nova Light" w:hAnsi="Arial Nova Light" w:cs="Arial"/>
          <w:b/>
          <w:sz w:val="24"/>
          <w:szCs w:val="24"/>
        </w:rPr>
        <w:t xml:space="preserve">C. Biehn </w:t>
      </w:r>
      <w:r w:rsidRPr="00240E3B">
        <w:rPr>
          <w:rFonts w:ascii="Arial Nova Light" w:hAnsi="Arial Nova Light" w:cs="Arial"/>
          <w:b/>
          <w:sz w:val="24"/>
          <w:szCs w:val="24"/>
        </w:rPr>
        <w:t>(</w:t>
      </w:r>
      <w:r>
        <w:rPr>
          <w:rFonts w:ascii="Arial Nova Light" w:hAnsi="Arial Nova Light" w:cs="Arial"/>
          <w:b/>
          <w:sz w:val="24"/>
          <w:szCs w:val="24"/>
        </w:rPr>
        <w:t>IN</w:t>
      </w:r>
      <w:r w:rsidRPr="00240E3B">
        <w:rPr>
          <w:rFonts w:ascii="Arial Nova Light" w:hAnsi="Arial Nova Light" w:cs="Arial"/>
          <w:b/>
          <w:sz w:val="24"/>
          <w:szCs w:val="24"/>
        </w:rPr>
        <w:t>) to approve the meeting’s agenda was adopted.</w:t>
      </w:r>
    </w:p>
    <w:p w14:paraId="230CFE9E" w14:textId="77777777" w:rsidR="005C54E6" w:rsidRPr="00240E3B" w:rsidRDefault="005C54E6" w:rsidP="005C54E6">
      <w:pPr>
        <w:spacing w:after="0" w:line="240" w:lineRule="auto"/>
        <w:jc w:val="both"/>
        <w:rPr>
          <w:rFonts w:ascii="Arial Nova Light" w:hAnsi="Arial Nova Light" w:cs="Arial"/>
          <w:b/>
          <w:sz w:val="24"/>
          <w:szCs w:val="24"/>
        </w:rPr>
      </w:pPr>
    </w:p>
    <w:p w14:paraId="4490C140" w14:textId="1F21C3FB" w:rsidR="005C54E6" w:rsidRPr="00240E3B" w:rsidRDefault="005C54E6" w:rsidP="005C54E6">
      <w:pPr>
        <w:spacing w:after="0" w:line="240" w:lineRule="auto"/>
        <w:jc w:val="both"/>
        <w:rPr>
          <w:rFonts w:ascii="Arial Nova Light" w:hAnsi="Arial Nova Light" w:cs="Arial"/>
          <w:b/>
          <w:sz w:val="24"/>
          <w:szCs w:val="24"/>
        </w:rPr>
      </w:pPr>
      <w:r w:rsidRPr="00240E3B">
        <w:rPr>
          <w:rFonts w:ascii="Arial Nova Light" w:hAnsi="Arial Nova Light" w:cs="Arial"/>
          <w:b/>
          <w:sz w:val="24"/>
          <w:szCs w:val="24"/>
        </w:rPr>
        <w:t xml:space="preserve">A motion by Commissioner </w:t>
      </w:r>
      <w:r w:rsidR="00584E6A">
        <w:rPr>
          <w:rFonts w:ascii="Arial Nova Light" w:hAnsi="Arial Nova Light" w:cs="Arial"/>
          <w:b/>
          <w:sz w:val="24"/>
          <w:szCs w:val="24"/>
        </w:rPr>
        <w:t xml:space="preserve">T. Hudrlik </w:t>
      </w:r>
      <w:r>
        <w:rPr>
          <w:rFonts w:ascii="Arial Nova Light" w:hAnsi="Arial Nova Light" w:cs="Arial"/>
          <w:b/>
          <w:sz w:val="24"/>
          <w:szCs w:val="24"/>
        </w:rPr>
        <w:t>(</w:t>
      </w:r>
      <w:r w:rsidR="00584E6A">
        <w:rPr>
          <w:rFonts w:ascii="Arial Nova Light" w:hAnsi="Arial Nova Light" w:cs="Arial"/>
          <w:b/>
          <w:sz w:val="24"/>
          <w:szCs w:val="24"/>
        </w:rPr>
        <w:t>MN</w:t>
      </w:r>
      <w:r>
        <w:rPr>
          <w:rFonts w:ascii="Arial Nova Light" w:hAnsi="Arial Nova Light" w:cs="Arial"/>
          <w:b/>
          <w:sz w:val="24"/>
          <w:szCs w:val="24"/>
        </w:rPr>
        <w:t>)</w:t>
      </w:r>
      <w:r w:rsidRPr="00240E3B">
        <w:rPr>
          <w:rFonts w:ascii="Arial Nova Light" w:hAnsi="Arial Nova Light" w:cs="Arial"/>
          <w:b/>
          <w:sz w:val="24"/>
          <w:szCs w:val="24"/>
        </w:rPr>
        <w:t xml:space="preserve"> to approve the minutes from </w:t>
      </w:r>
      <w:r w:rsidR="00C94128">
        <w:rPr>
          <w:rFonts w:ascii="Arial Nova Light" w:hAnsi="Arial Nova Light" w:cs="Arial"/>
          <w:b/>
          <w:sz w:val="24"/>
          <w:szCs w:val="24"/>
        </w:rPr>
        <w:t>March 17</w:t>
      </w:r>
      <w:r w:rsidRPr="002125DC">
        <w:rPr>
          <w:rFonts w:ascii="Arial Nova Light" w:hAnsi="Arial Nova Light" w:cs="Arial"/>
          <w:b/>
          <w:sz w:val="24"/>
          <w:szCs w:val="24"/>
        </w:rPr>
        <w:t>,</w:t>
      </w:r>
      <w:r w:rsidRPr="00240E3B">
        <w:rPr>
          <w:rFonts w:ascii="Arial Nova Light" w:hAnsi="Arial Nova Light" w:cs="Arial"/>
          <w:b/>
          <w:sz w:val="24"/>
          <w:szCs w:val="24"/>
        </w:rPr>
        <w:t xml:space="preserve"> 202</w:t>
      </w:r>
      <w:r w:rsidR="00C94128">
        <w:rPr>
          <w:rFonts w:ascii="Arial Nova Light" w:hAnsi="Arial Nova Light" w:cs="Arial"/>
          <w:b/>
          <w:sz w:val="24"/>
          <w:szCs w:val="24"/>
        </w:rPr>
        <w:t>6</w:t>
      </w:r>
      <w:r>
        <w:rPr>
          <w:rFonts w:ascii="Arial Nova Light" w:hAnsi="Arial Nova Light" w:cs="Arial"/>
          <w:b/>
          <w:sz w:val="24"/>
          <w:szCs w:val="24"/>
        </w:rPr>
        <w:t xml:space="preserve"> </w:t>
      </w:r>
      <w:r w:rsidRPr="00240E3B">
        <w:rPr>
          <w:rFonts w:ascii="Arial Nova Light" w:hAnsi="Arial Nova Light" w:cs="Arial"/>
          <w:b/>
          <w:sz w:val="24"/>
          <w:szCs w:val="24"/>
        </w:rPr>
        <w:t xml:space="preserve">was adopted. </w:t>
      </w:r>
    </w:p>
    <w:p w14:paraId="4D7E074A" w14:textId="77777777" w:rsidR="00B734DC" w:rsidRPr="00240E3B" w:rsidRDefault="00B734DC" w:rsidP="00537CC7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</w:p>
    <w:p w14:paraId="2C6A525C" w14:textId="575CB3EF" w:rsidR="000822CA" w:rsidRPr="00C94128" w:rsidRDefault="000822CA" w:rsidP="00537CC7">
      <w:pPr>
        <w:spacing w:after="0" w:line="240" w:lineRule="auto"/>
        <w:jc w:val="both"/>
        <w:rPr>
          <w:rFonts w:ascii="Arial Nova Light" w:hAnsi="Arial Nova Light" w:cs="Arial"/>
          <w:b/>
          <w:sz w:val="24"/>
          <w:szCs w:val="24"/>
          <w:u w:val="single"/>
        </w:rPr>
      </w:pPr>
      <w:r w:rsidRPr="00C94128">
        <w:rPr>
          <w:rFonts w:ascii="Arial Nova Light" w:hAnsi="Arial Nova Light" w:cs="Arial"/>
          <w:b/>
          <w:sz w:val="24"/>
          <w:szCs w:val="24"/>
          <w:u w:val="single"/>
        </w:rPr>
        <w:t>Discussion</w:t>
      </w:r>
    </w:p>
    <w:bookmarkEnd w:id="0"/>
    <w:p w14:paraId="29A066D4" w14:textId="61F2FE67" w:rsidR="00B00F30" w:rsidRDefault="00F807D3" w:rsidP="00B00F30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  <w:r>
        <w:rPr>
          <w:rFonts w:ascii="Arial Nova Light" w:hAnsi="Arial Nova Light" w:cs="Arial"/>
          <w:i/>
          <w:iCs/>
          <w:sz w:val="24"/>
          <w:szCs w:val="24"/>
        </w:rPr>
        <w:t xml:space="preserve">2026 </w:t>
      </w:r>
      <w:r w:rsidRPr="00F807D3">
        <w:rPr>
          <w:rFonts w:ascii="Arial Nova Light" w:hAnsi="Arial Nova Light" w:cs="Arial"/>
          <w:i/>
          <w:iCs/>
          <w:sz w:val="24"/>
          <w:szCs w:val="24"/>
        </w:rPr>
        <w:t>ABM Agenda</w:t>
      </w:r>
      <w:r>
        <w:rPr>
          <w:rFonts w:ascii="Arial Nova Light" w:hAnsi="Arial Nova Light" w:cs="Arial"/>
          <w:i/>
          <w:iCs/>
          <w:sz w:val="24"/>
          <w:szCs w:val="24"/>
        </w:rPr>
        <w:t xml:space="preserve">: </w:t>
      </w:r>
      <w:r w:rsidR="00B00F30" w:rsidRPr="00B00F30">
        <w:rPr>
          <w:rFonts w:ascii="Arial Nova Light" w:hAnsi="Arial Nova Light" w:cs="Arial"/>
          <w:sz w:val="24"/>
          <w:szCs w:val="24"/>
        </w:rPr>
        <w:t>Chair K. Ransom (OH) stated that the Executive Committee approved the ABM Planning Workgroup’s recommendation for the 2026 Annual Business Meeting agenda. The agenda include</w:t>
      </w:r>
      <w:r w:rsidR="00B00F30">
        <w:rPr>
          <w:rFonts w:ascii="Arial Nova Light" w:hAnsi="Arial Nova Light" w:cs="Arial"/>
          <w:sz w:val="24"/>
          <w:szCs w:val="24"/>
        </w:rPr>
        <w:t>s</w:t>
      </w:r>
      <w:r w:rsidR="00B00F30" w:rsidRPr="00B00F30">
        <w:rPr>
          <w:rFonts w:ascii="Arial Nova Light" w:hAnsi="Arial Nova Light" w:cs="Arial"/>
          <w:sz w:val="24"/>
          <w:szCs w:val="24"/>
        </w:rPr>
        <w:t xml:space="preserve"> the DCA Training Institute</w:t>
      </w:r>
      <w:r w:rsidR="00B00F30">
        <w:rPr>
          <w:rFonts w:ascii="Arial Nova Light" w:hAnsi="Arial Nova Light" w:cs="Arial"/>
          <w:sz w:val="24"/>
          <w:szCs w:val="24"/>
        </w:rPr>
        <w:t xml:space="preserve"> on Monday</w:t>
      </w:r>
      <w:r w:rsidR="00B00F30" w:rsidRPr="00B00F30">
        <w:rPr>
          <w:rFonts w:ascii="Arial Nova Light" w:hAnsi="Arial Nova Light" w:cs="Arial"/>
          <w:sz w:val="24"/>
          <w:szCs w:val="24"/>
        </w:rPr>
        <w:t>.</w:t>
      </w:r>
      <w:r w:rsidR="00B00F30">
        <w:rPr>
          <w:rFonts w:ascii="Arial Nova Light" w:hAnsi="Arial Nova Light" w:cs="Arial"/>
          <w:sz w:val="24"/>
          <w:szCs w:val="24"/>
        </w:rPr>
        <w:t xml:space="preserve"> </w:t>
      </w:r>
    </w:p>
    <w:p w14:paraId="4ADB225F" w14:textId="77777777" w:rsidR="001758F1" w:rsidRPr="00B00F30" w:rsidRDefault="001758F1" w:rsidP="00B00F30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</w:p>
    <w:p w14:paraId="4F07E008" w14:textId="4F6132B5" w:rsidR="00BE5172" w:rsidRDefault="00BE5172" w:rsidP="00B00F30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  <w:r w:rsidRPr="00BE5172">
        <w:rPr>
          <w:rFonts w:ascii="Arial Nova Light" w:hAnsi="Arial Nova Light" w:cs="Arial"/>
          <w:sz w:val="24"/>
          <w:szCs w:val="24"/>
        </w:rPr>
        <w:t xml:space="preserve">On Tuesday, the Commission will hold sessions on the Violation </w:t>
      </w:r>
      <w:r w:rsidR="00546733">
        <w:rPr>
          <w:rFonts w:ascii="Arial Nova Light" w:hAnsi="Arial Nova Light" w:cs="Arial"/>
          <w:sz w:val="24"/>
          <w:szCs w:val="24"/>
        </w:rPr>
        <w:t>Response Tool</w:t>
      </w:r>
      <w:r w:rsidRPr="00BE5172">
        <w:rPr>
          <w:rFonts w:ascii="Arial Nova Light" w:hAnsi="Arial Nova Light" w:cs="Arial"/>
          <w:sz w:val="24"/>
          <w:szCs w:val="24"/>
        </w:rPr>
        <w:t xml:space="preserve"> and 2026 rule changes, including breakout discussions, an overview of RNR principles, insights from pilot states, and a review of proposed rules. The day also includes optional border meetings, a Committee Expo, an afternoon session on strengthening the Commissioner–DCA </w:t>
      </w:r>
      <w:r w:rsidR="005F0586" w:rsidRPr="00BE5172">
        <w:rPr>
          <w:rFonts w:ascii="Arial Nova Light" w:hAnsi="Arial Nova Light" w:cs="Arial"/>
          <w:sz w:val="24"/>
          <w:szCs w:val="24"/>
        </w:rPr>
        <w:t>partnership and</w:t>
      </w:r>
      <w:r w:rsidRPr="00BE5172">
        <w:rPr>
          <w:rFonts w:ascii="Arial Nova Light" w:hAnsi="Arial Nova Light" w:cs="Arial"/>
          <w:sz w:val="24"/>
          <w:szCs w:val="24"/>
        </w:rPr>
        <w:t xml:space="preserve"> concludes with a welcome reception.</w:t>
      </w:r>
    </w:p>
    <w:p w14:paraId="2E3C1E3C" w14:textId="77777777" w:rsidR="00062A31" w:rsidRDefault="00062A31" w:rsidP="00B00F30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</w:p>
    <w:p w14:paraId="7FBDEBD3" w14:textId="0E2B29D0" w:rsidR="00062A31" w:rsidRPr="00062A31" w:rsidRDefault="00062A31" w:rsidP="00062A31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  <w:r w:rsidRPr="00062A31">
        <w:rPr>
          <w:rFonts w:ascii="Arial Nova Light" w:hAnsi="Arial Nova Light" w:cs="Arial"/>
          <w:sz w:val="24"/>
          <w:szCs w:val="24"/>
        </w:rPr>
        <w:lastRenderedPageBreak/>
        <w:t xml:space="preserve">On Wednesday, the Commission will begin with a general session and welcome address, followed by regional meetings where members will discuss rule proposals and coordinate on key issues. The afternoon will </w:t>
      </w:r>
      <w:r w:rsidR="00A46A9F">
        <w:rPr>
          <w:rFonts w:ascii="Arial Nova Light" w:hAnsi="Arial Nova Light" w:cs="Arial"/>
          <w:sz w:val="24"/>
          <w:szCs w:val="24"/>
        </w:rPr>
        <w:t>con</w:t>
      </w:r>
      <w:r w:rsidR="00A46A9F" w:rsidRPr="00062A31">
        <w:rPr>
          <w:rFonts w:ascii="Arial Nova Light" w:hAnsi="Arial Nova Light" w:cs="Arial"/>
          <w:sz w:val="24"/>
          <w:szCs w:val="24"/>
        </w:rPr>
        <w:t xml:space="preserve">clude </w:t>
      </w:r>
      <w:r w:rsidR="00A46A9F">
        <w:rPr>
          <w:rFonts w:ascii="Arial Nova Light" w:hAnsi="Arial Nova Light" w:cs="Arial"/>
          <w:sz w:val="24"/>
          <w:szCs w:val="24"/>
        </w:rPr>
        <w:t xml:space="preserve">with </w:t>
      </w:r>
      <w:r w:rsidRPr="00062A31">
        <w:rPr>
          <w:rFonts w:ascii="Arial Nova Light" w:hAnsi="Arial Nova Light" w:cs="Arial"/>
          <w:sz w:val="24"/>
          <w:szCs w:val="24"/>
        </w:rPr>
        <w:t>committee reports</w:t>
      </w:r>
      <w:r w:rsidR="00A46A9F">
        <w:rPr>
          <w:rFonts w:ascii="Arial Nova Light" w:hAnsi="Arial Nova Light" w:cs="Arial"/>
          <w:sz w:val="24"/>
          <w:szCs w:val="24"/>
        </w:rPr>
        <w:t xml:space="preserve">, </w:t>
      </w:r>
      <w:r w:rsidR="00A24B88">
        <w:rPr>
          <w:rFonts w:ascii="Arial Nova Light" w:hAnsi="Arial Nova Light" w:cs="Arial"/>
          <w:sz w:val="24"/>
          <w:szCs w:val="24"/>
        </w:rPr>
        <w:t>voting</w:t>
      </w:r>
      <w:r>
        <w:rPr>
          <w:rFonts w:ascii="Arial Nova Light" w:hAnsi="Arial Nova Light" w:cs="Arial"/>
          <w:sz w:val="24"/>
          <w:szCs w:val="24"/>
        </w:rPr>
        <w:t xml:space="preserve"> on proposed rules, </w:t>
      </w:r>
      <w:r w:rsidRPr="00062A31">
        <w:rPr>
          <w:rFonts w:ascii="Arial Nova Light" w:hAnsi="Arial Nova Light" w:cs="Arial"/>
          <w:sz w:val="24"/>
          <w:szCs w:val="24"/>
        </w:rPr>
        <w:t>as well as a debrief focused on next steps and implementation.</w:t>
      </w:r>
    </w:p>
    <w:p w14:paraId="05386EEE" w14:textId="77777777" w:rsidR="00BE5172" w:rsidRDefault="00BE5172" w:rsidP="00B00F30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</w:p>
    <w:p w14:paraId="575D72D9" w14:textId="70391C7E" w:rsidR="00F807D3" w:rsidRDefault="00B00F30" w:rsidP="00B00F30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  <w:r w:rsidRPr="00B00F30">
        <w:rPr>
          <w:rFonts w:ascii="Arial Nova Light" w:hAnsi="Arial Nova Light" w:cs="Arial"/>
          <w:sz w:val="24"/>
          <w:szCs w:val="24"/>
        </w:rPr>
        <w:t xml:space="preserve">The agenda </w:t>
      </w:r>
      <w:r w:rsidR="00BE5172">
        <w:rPr>
          <w:rFonts w:ascii="Arial Nova Light" w:hAnsi="Arial Nova Light" w:cs="Arial"/>
          <w:sz w:val="24"/>
          <w:szCs w:val="24"/>
        </w:rPr>
        <w:t>f</w:t>
      </w:r>
      <w:r w:rsidRPr="00B00F30">
        <w:rPr>
          <w:rFonts w:ascii="Arial Nova Light" w:hAnsi="Arial Nova Light" w:cs="Arial"/>
          <w:sz w:val="24"/>
          <w:szCs w:val="24"/>
        </w:rPr>
        <w:t>eature</w:t>
      </w:r>
      <w:r w:rsidR="00BE5172">
        <w:rPr>
          <w:rFonts w:ascii="Arial Nova Light" w:hAnsi="Arial Nova Light" w:cs="Arial"/>
          <w:sz w:val="24"/>
          <w:szCs w:val="24"/>
        </w:rPr>
        <w:t>s</w:t>
      </w:r>
      <w:r w:rsidRPr="00B00F30">
        <w:rPr>
          <w:rFonts w:ascii="Arial Nova Light" w:hAnsi="Arial Nova Light" w:cs="Arial"/>
          <w:sz w:val="24"/>
          <w:szCs w:val="24"/>
        </w:rPr>
        <w:t xml:space="preserve"> numerous breakout sessions designed to make the meeting more interactive and informative</w:t>
      </w:r>
      <w:r w:rsidR="00BE5172">
        <w:rPr>
          <w:rFonts w:ascii="Arial Nova Light" w:hAnsi="Arial Nova Light" w:cs="Arial"/>
          <w:sz w:val="24"/>
          <w:szCs w:val="24"/>
        </w:rPr>
        <w:t>.</w:t>
      </w:r>
    </w:p>
    <w:p w14:paraId="73BB42AE" w14:textId="77777777" w:rsidR="00B00F30" w:rsidRPr="00F807D3" w:rsidRDefault="00B00F30" w:rsidP="00B00F30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</w:p>
    <w:p w14:paraId="69F273CF" w14:textId="77777777" w:rsidR="00E8339E" w:rsidRDefault="00F807D3" w:rsidP="00F807D3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  <w:r w:rsidRPr="00F807D3">
        <w:rPr>
          <w:rFonts w:ascii="Arial Nova Light" w:hAnsi="Arial Nova Light" w:cs="Arial"/>
          <w:i/>
          <w:iCs/>
          <w:sz w:val="24"/>
          <w:szCs w:val="24"/>
        </w:rPr>
        <w:t>Guidance for verification of residence under 3.103</w:t>
      </w:r>
      <w:r w:rsidR="00E8339E">
        <w:rPr>
          <w:rFonts w:ascii="Arial Nova Light" w:hAnsi="Arial Nova Light" w:cs="Arial"/>
          <w:i/>
          <w:iCs/>
          <w:sz w:val="24"/>
          <w:szCs w:val="24"/>
        </w:rPr>
        <w:t xml:space="preserve">: </w:t>
      </w:r>
      <w:r w:rsidR="00E8339E" w:rsidRPr="00E8339E">
        <w:rPr>
          <w:rFonts w:ascii="Arial Nova Light" w:hAnsi="Arial Nova Light" w:cs="Arial"/>
          <w:sz w:val="24"/>
          <w:szCs w:val="24"/>
        </w:rPr>
        <w:t xml:space="preserve">The committee discussed newly passed rules and varying interpretations among states regarding residence verification requirements under Rules 3.103 and 3.103-1. </w:t>
      </w:r>
    </w:p>
    <w:p w14:paraId="7BDC76F4" w14:textId="77777777" w:rsidR="00E8339E" w:rsidRDefault="00E8339E" w:rsidP="00F807D3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</w:p>
    <w:p w14:paraId="396F2136" w14:textId="38BA45F2" w:rsidR="00E8339E" w:rsidRDefault="005445C0" w:rsidP="00F807D3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  <w:r>
        <w:rPr>
          <w:rFonts w:ascii="Arial Nova Light" w:hAnsi="Arial Nova Light" w:cs="Arial"/>
          <w:sz w:val="24"/>
          <w:szCs w:val="24"/>
        </w:rPr>
        <w:t>Training and Implementation Manager</w:t>
      </w:r>
      <w:r w:rsidR="003A1F82">
        <w:rPr>
          <w:rFonts w:ascii="Arial Nova Light" w:hAnsi="Arial Nova Light" w:cs="Arial"/>
          <w:sz w:val="24"/>
          <w:szCs w:val="24"/>
        </w:rPr>
        <w:t>.</w:t>
      </w:r>
      <w:r>
        <w:rPr>
          <w:rFonts w:ascii="Arial Nova Light" w:hAnsi="Arial Nova Light" w:cs="Arial"/>
          <w:sz w:val="24"/>
          <w:szCs w:val="24"/>
        </w:rPr>
        <w:t xml:space="preserve"> </w:t>
      </w:r>
      <w:r w:rsidR="00E8339E">
        <w:rPr>
          <w:rFonts w:ascii="Arial Nova Light" w:hAnsi="Arial Nova Light" w:cs="Arial"/>
          <w:sz w:val="24"/>
          <w:szCs w:val="24"/>
        </w:rPr>
        <w:t xml:space="preserve">S. Brooks </w:t>
      </w:r>
      <w:r w:rsidR="00B83082">
        <w:rPr>
          <w:rFonts w:ascii="Arial Nova Light" w:hAnsi="Arial Nova Light" w:cs="Arial"/>
          <w:sz w:val="24"/>
          <w:szCs w:val="24"/>
        </w:rPr>
        <w:t>r</w:t>
      </w:r>
      <w:r w:rsidR="00E8339E" w:rsidRPr="00E8339E">
        <w:rPr>
          <w:rFonts w:ascii="Arial Nova Light" w:hAnsi="Arial Nova Light" w:cs="Arial"/>
          <w:sz w:val="24"/>
          <w:szCs w:val="24"/>
        </w:rPr>
        <w:t xml:space="preserve">aised </w:t>
      </w:r>
      <w:r w:rsidR="00B83082">
        <w:rPr>
          <w:rFonts w:ascii="Arial Nova Light" w:hAnsi="Arial Nova Light" w:cs="Arial"/>
          <w:sz w:val="24"/>
          <w:szCs w:val="24"/>
        </w:rPr>
        <w:t xml:space="preserve">concerns </w:t>
      </w:r>
      <w:r w:rsidR="00E8339E" w:rsidRPr="00E8339E">
        <w:rPr>
          <w:rFonts w:ascii="Arial Nova Light" w:hAnsi="Arial Nova Light" w:cs="Arial"/>
          <w:sz w:val="24"/>
          <w:szCs w:val="24"/>
        </w:rPr>
        <w:t xml:space="preserve">that some Deputy Compact Administrators are denying reporting instructions despite sufficient </w:t>
      </w:r>
      <w:r w:rsidR="0086216A" w:rsidRPr="00E8339E">
        <w:rPr>
          <w:rFonts w:ascii="Arial Nova Light" w:hAnsi="Arial Nova Light" w:cs="Arial"/>
          <w:sz w:val="24"/>
          <w:szCs w:val="24"/>
        </w:rPr>
        <w:t>evidence</w:t>
      </w:r>
      <w:r>
        <w:rPr>
          <w:rFonts w:ascii="Arial Nova Light" w:hAnsi="Arial Nova Light" w:cs="Arial"/>
          <w:sz w:val="24"/>
          <w:szCs w:val="24"/>
        </w:rPr>
        <w:t xml:space="preserve">. </w:t>
      </w:r>
    </w:p>
    <w:p w14:paraId="4DE789A7" w14:textId="77777777" w:rsidR="00E8339E" w:rsidRDefault="00E8339E" w:rsidP="00F807D3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</w:p>
    <w:p w14:paraId="0CE210C7" w14:textId="77777777" w:rsidR="00B83082" w:rsidRDefault="00E8339E" w:rsidP="00F807D3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  <w:r w:rsidRPr="00E8339E">
        <w:rPr>
          <w:rFonts w:ascii="Arial Nova Light" w:hAnsi="Arial Nova Light" w:cs="Arial"/>
          <w:sz w:val="24"/>
          <w:szCs w:val="24"/>
        </w:rPr>
        <w:t xml:space="preserve">The national office has been working with states and the DCA Liaison Committee Chair to address these concerns and provide guidance. </w:t>
      </w:r>
    </w:p>
    <w:p w14:paraId="3D38F1C6" w14:textId="77777777" w:rsidR="00B83082" w:rsidRDefault="00B83082" w:rsidP="00F807D3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</w:p>
    <w:p w14:paraId="5B5A0E1D" w14:textId="77777777" w:rsidR="004B5523" w:rsidRDefault="00E8339E" w:rsidP="00F807D3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  <w:r w:rsidRPr="00E8339E">
        <w:rPr>
          <w:rFonts w:ascii="Arial Nova Light" w:hAnsi="Arial Nova Light" w:cs="Arial"/>
          <w:sz w:val="24"/>
          <w:szCs w:val="24"/>
        </w:rPr>
        <w:t xml:space="preserve">The committee </w:t>
      </w:r>
      <w:r w:rsidR="00B83082">
        <w:rPr>
          <w:rFonts w:ascii="Arial Nova Light" w:hAnsi="Arial Nova Light" w:cs="Arial"/>
          <w:sz w:val="24"/>
          <w:szCs w:val="24"/>
        </w:rPr>
        <w:t xml:space="preserve">reviewed a draft </w:t>
      </w:r>
      <w:r w:rsidRPr="00E8339E">
        <w:rPr>
          <w:rFonts w:ascii="Arial Nova Light" w:hAnsi="Arial Nova Light" w:cs="Arial"/>
          <w:sz w:val="24"/>
          <w:szCs w:val="24"/>
        </w:rPr>
        <w:t>guidance for Rule 3.103 on documentation requirements and</w:t>
      </w:r>
      <w:r w:rsidR="00B83082">
        <w:rPr>
          <w:rFonts w:ascii="Arial Nova Light" w:hAnsi="Arial Nova Light" w:cs="Arial"/>
          <w:sz w:val="24"/>
          <w:szCs w:val="24"/>
        </w:rPr>
        <w:t xml:space="preserve"> made revisions. </w:t>
      </w:r>
    </w:p>
    <w:p w14:paraId="25362388" w14:textId="77777777" w:rsidR="004B5523" w:rsidRDefault="004B5523" w:rsidP="00F807D3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</w:p>
    <w:p w14:paraId="300CBA87" w14:textId="0DE2A733" w:rsidR="004B5523" w:rsidRDefault="004B5523" w:rsidP="00F807D3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  <w:r>
        <w:rPr>
          <w:rFonts w:ascii="Arial Nova Light" w:hAnsi="Arial Nova Light" w:cs="Arial"/>
          <w:b/>
          <w:bCs/>
          <w:sz w:val="24"/>
          <w:szCs w:val="24"/>
        </w:rPr>
        <w:t xml:space="preserve">A motion by Commissioner T. Hudrlik (MN) to approved revised </w:t>
      </w:r>
      <w:r w:rsidRPr="004B5523">
        <w:rPr>
          <w:rFonts w:ascii="Arial Nova Light" w:hAnsi="Arial Nova Light" w:cs="Arial"/>
          <w:b/>
          <w:bCs/>
          <w:sz w:val="24"/>
          <w:szCs w:val="24"/>
        </w:rPr>
        <w:t xml:space="preserve">guidance for Rule 3.103 on documentation requirements </w:t>
      </w:r>
      <w:r>
        <w:rPr>
          <w:rFonts w:ascii="Arial Nova Light" w:hAnsi="Arial Nova Light" w:cs="Arial"/>
          <w:b/>
          <w:bCs/>
          <w:sz w:val="24"/>
          <w:szCs w:val="24"/>
        </w:rPr>
        <w:t xml:space="preserve">was adopted. </w:t>
      </w:r>
    </w:p>
    <w:p w14:paraId="39B26FE5" w14:textId="77777777" w:rsidR="004B5523" w:rsidRDefault="004B5523" w:rsidP="00F807D3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</w:p>
    <w:p w14:paraId="174F18C9" w14:textId="28FDEA28" w:rsidR="00EF2F92" w:rsidRDefault="00EF2F92" w:rsidP="00F807D3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  <w:r>
        <w:rPr>
          <w:rFonts w:ascii="Arial Nova Light" w:hAnsi="Arial Nova Light" w:cs="Arial"/>
          <w:sz w:val="24"/>
          <w:szCs w:val="24"/>
        </w:rPr>
        <w:t>S. Brooks</w:t>
      </w:r>
      <w:r w:rsidR="00E8339E" w:rsidRPr="00E8339E">
        <w:rPr>
          <w:rFonts w:ascii="Arial Nova Light" w:hAnsi="Arial Nova Light" w:cs="Arial"/>
          <w:sz w:val="24"/>
          <w:szCs w:val="24"/>
        </w:rPr>
        <w:t xml:space="preserve"> plans to hold follow-up sessions with DCAs in June to support implementation. </w:t>
      </w:r>
    </w:p>
    <w:p w14:paraId="6E3EC0B8" w14:textId="77777777" w:rsidR="00EF2F92" w:rsidRDefault="00EF2F92" w:rsidP="00F807D3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</w:p>
    <w:p w14:paraId="400CDA15" w14:textId="2B2BA461" w:rsidR="000822CA" w:rsidRPr="00EF2F92" w:rsidRDefault="000822CA" w:rsidP="00537CC7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  <w:r w:rsidRPr="00EF2F92">
        <w:rPr>
          <w:rFonts w:ascii="Arial Nova Light" w:hAnsi="Arial Nova Light" w:cs="Arial"/>
          <w:b/>
          <w:bCs/>
          <w:sz w:val="24"/>
          <w:szCs w:val="24"/>
          <w:u w:val="single"/>
        </w:rPr>
        <w:t>Old/New Business</w:t>
      </w:r>
    </w:p>
    <w:p w14:paraId="478CC138" w14:textId="77777777" w:rsidR="0086216A" w:rsidRDefault="00EF2F92" w:rsidP="00EF2F92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  <w:r w:rsidRPr="00E8339E">
        <w:rPr>
          <w:rFonts w:ascii="Arial Nova Light" w:hAnsi="Arial Nova Light" w:cs="Arial"/>
          <w:sz w:val="24"/>
          <w:szCs w:val="24"/>
        </w:rPr>
        <w:t>The committee</w:t>
      </w:r>
      <w:r w:rsidR="0086216A">
        <w:rPr>
          <w:rFonts w:ascii="Arial Nova Light" w:hAnsi="Arial Nova Light" w:cs="Arial"/>
          <w:sz w:val="24"/>
          <w:szCs w:val="24"/>
        </w:rPr>
        <w:t xml:space="preserve"> will meet again in </w:t>
      </w:r>
      <w:r w:rsidRPr="00E8339E">
        <w:rPr>
          <w:rFonts w:ascii="Arial Nova Light" w:hAnsi="Arial Nova Light" w:cs="Arial"/>
          <w:sz w:val="24"/>
          <w:szCs w:val="24"/>
        </w:rPr>
        <w:t>June</w:t>
      </w:r>
      <w:r w:rsidR="0086216A">
        <w:rPr>
          <w:rFonts w:ascii="Arial Nova Light" w:hAnsi="Arial Nova Light" w:cs="Arial"/>
          <w:sz w:val="24"/>
          <w:szCs w:val="24"/>
        </w:rPr>
        <w:t xml:space="preserve">. </w:t>
      </w:r>
    </w:p>
    <w:p w14:paraId="2FAC8F7F" w14:textId="77777777" w:rsidR="0086216A" w:rsidRDefault="0086216A" w:rsidP="00EF2F92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</w:p>
    <w:p w14:paraId="3E7F8C94" w14:textId="11C645C4" w:rsidR="00EF2F92" w:rsidRPr="00E8339E" w:rsidRDefault="00EF2F92" w:rsidP="00EF2F92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  <w:r w:rsidRPr="00E8339E">
        <w:rPr>
          <w:rFonts w:ascii="Arial Nova Light" w:hAnsi="Arial Nova Light" w:cs="Arial"/>
          <w:sz w:val="24"/>
          <w:szCs w:val="24"/>
        </w:rPr>
        <w:t xml:space="preserve">Chair K. Ransom (OH) and Commissioner Chair M. Pevey (WA) will attend the Ex-Officio </w:t>
      </w:r>
      <w:r w:rsidR="0086216A" w:rsidRPr="00E8339E">
        <w:rPr>
          <w:rFonts w:ascii="Arial Nova Light" w:hAnsi="Arial Nova Light" w:cs="Arial"/>
          <w:sz w:val="24"/>
          <w:szCs w:val="24"/>
        </w:rPr>
        <w:t>Welcome Zoom</w:t>
      </w:r>
      <w:r w:rsidR="0086216A">
        <w:rPr>
          <w:rFonts w:ascii="Arial Nova Light" w:hAnsi="Arial Nova Light" w:cs="Arial"/>
          <w:sz w:val="24"/>
          <w:szCs w:val="24"/>
        </w:rPr>
        <w:t xml:space="preserve"> </w:t>
      </w:r>
      <w:r w:rsidRPr="00E8339E">
        <w:rPr>
          <w:rFonts w:ascii="Arial Nova Light" w:hAnsi="Arial Nova Light" w:cs="Arial"/>
          <w:sz w:val="24"/>
          <w:szCs w:val="24"/>
        </w:rPr>
        <w:t>meeting in May.</w:t>
      </w:r>
    </w:p>
    <w:p w14:paraId="010091B8" w14:textId="77777777" w:rsidR="006F0338" w:rsidRDefault="006F0338" w:rsidP="00537CC7">
      <w:pPr>
        <w:spacing w:after="0" w:line="240" w:lineRule="auto"/>
        <w:jc w:val="both"/>
        <w:rPr>
          <w:rFonts w:ascii="Arial Nova Light" w:hAnsi="Arial Nova Light" w:cs="Arial"/>
          <w:b/>
          <w:bCs/>
          <w:sz w:val="24"/>
          <w:szCs w:val="24"/>
        </w:rPr>
      </w:pPr>
    </w:p>
    <w:p w14:paraId="75EE80CD" w14:textId="77777777" w:rsidR="000822CA" w:rsidRPr="00240E3B" w:rsidRDefault="000822CA" w:rsidP="00537CC7">
      <w:pPr>
        <w:spacing w:after="0" w:line="240" w:lineRule="auto"/>
        <w:jc w:val="both"/>
        <w:rPr>
          <w:rFonts w:ascii="Arial Nova Light" w:hAnsi="Arial Nova Light" w:cs="Arial"/>
          <w:b/>
          <w:bCs/>
          <w:sz w:val="24"/>
          <w:szCs w:val="24"/>
          <w:u w:val="single"/>
        </w:rPr>
      </w:pPr>
      <w:r w:rsidRPr="00240E3B">
        <w:rPr>
          <w:rFonts w:ascii="Arial Nova Light" w:hAnsi="Arial Nova Light" w:cs="Arial"/>
          <w:b/>
          <w:bCs/>
          <w:sz w:val="24"/>
          <w:szCs w:val="24"/>
          <w:u w:val="single"/>
        </w:rPr>
        <w:t>Adjourn</w:t>
      </w:r>
    </w:p>
    <w:p w14:paraId="59B050C4" w14:textId="2E519B95" w:rsidR="000822CA" w:rsidRPr="004458B7" w:rsidRDefault="000822CA" w:rsidP="004458B7">
      <w:pPr>
        <w:spacing w:after="0" w:line="240" w:lineRule="auto"/>
        <w:jc w:val="both"/>
        <w:rPr>
          <w:rFonts w:ascii="Arial Nova Light" w:hAnsi="Arial Nova Light" w:cs="Arial"/>
          <w:sz w:val="24"/>
          <w:szCs w:val="24"/>
        </w:rPr>
      </w:pPr>
      <w:r w:rsidRPr="00240E3B">
        <w:rPr>
          <w:rFonts w:ascii="Arial Nova Light" w:hAnsi="Arial Nova Light" w:cs="Arial"/>
          <w:sz w:val="24"/>
          <w:szCs w:val="24"/>
        </w:rPr>
        <w:t xml:space="preserve">The meeting adjourned at </w:t>
      </w:r>
      <w:r w:rsidR="00C218A7">
        <w:rPr>
          <w:rFonts w:ascii="Arial Nova Light" w:hAnsi="Arial Nova Light" w:cs="Arial"/>
          <w:sz w:val="24"/>
          <w:szCs w:val="24"/>
        </w:rPr>
        <w:t>2</w:t>
      </w:r>
      <w:r w:rsidRPr="00240E3B">
        <w:rPr>
          <w:rFonts w:ascii="Arial Nova Light" w:hAnsi="Arial Nova Light" w:cs="Arial"/>
          <w:sz w:val="24"/>
          <w:szCs w:val="24"/>
        </w:rPr>
        <w:t>:</w:t>
      </w:r>
      <w:r w:rsidR="000F4181">
        <w:rPr>
          <w:rFonts w:ascii="Arial Nova Light" w:hAnsi="Arial Nova Light" w:cs="Arial"/>
          <w:sz w:val="24"/>
          <w:szCs w:val="24"/>
        </w:rPr>
        <w:t>52</w:t>
      </w:r>
      <w:r w:rsidRPr="00240E3B">
        <w:rPr>
          <w:rFonts w:ascii="Arial Nova Light" w:hAnsi="Arial Nova Light" w:cs="Arial"/>
          <w:sz w:val="24"/>
          <w:szCs w:val="24"/>
        </w:rPr>
        <w:t xml:space="preserve"> </w:t>
      </w:r>
      <w:r w:rsidR="009D4805">
        <w:rPr>
          <w:rFonts w:ascii="Arial Nova Light" w:hAnsi="Arial Nova Light" w:cs="Arial"/>
          <w:sz w:val="24"/>
          <w:szCs w:val="24"/>
        </w:rPr>
        <w:t>PM</w:t>
      </w:r>
      <w:r w:rsidRPr="00240E3B">
        <w:rPr>
          <w:rFonts w:ascii="Arial Nova Light" w:hAnsi="Arial Nova Light" w:cs="Arial"/>
          <w:sz w:val="24"/>
          <w:szCs w:val="24"/>
        </w:rPr>
        <w:t xml:space="preserve"> ET.</w:t>
      </w:r>
    </w:p>
    <w:sectPr w:rsidR="000822CA" w:rsidRPr="004458B7" w:rsidSect="000822CA">
      <w:headerReference w:type="default" r:id="rId11"/>
      <w:footerReference w:type="default" r:id="rId12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4DD8F" w14:textId="77777777" w:rsidR="000A4D9C" w:rsidRDefault="000A4D9C">
      <w:pPr>
        <w:spacing w:after="0" w:line="240" w:lineRule="auto"/>
      </w:pPr>
      <w:r>
        <w:separator/>
      </w:r>
    </w:p>
  </w:endnote>
  <w:endnote w:type="continuationSeparator" w:id="0">
    <w:p w14:paraId="0E773108" w14:textId="77777777" w:rsidR="000A4D9C" w:rsidRDefault="000A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774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3069F9" w14:textId="6E100D3F" w:rsidR="000D1BE3" w:rsidRDefault="000D1BE3" w:rsidP="00506446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5E71D8" w14:textId="77777777" w:rsidR="000D1BE3" w:rsidRDefault="000D1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B64C7" w14:textId="77777777" w:rsidR="000A4D9C" w:rsidRDefault="000A4D9C">
      <w:pPr>
        <w:spacing w:after="0" w:line="240" w:lineRule="auto"/>
      </w:pPr>
      <w:r>
        <w:separator/>
      </w:r>
    </w:p>
  </w:footnote>
  <w:footnote w:type="continuationSeparator" w:id="0">
    <w:p w14:paraId="1994091F" w14:textId="77777777" w:rsidR="000A4D9C" w:rsidRDefault="000A4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F153" w14:textId="4C7C30DE" w:rsidR="000D1BE3" w:rsidRDefault="000D1BE3">
    <w:pPr>
      <w:pStyle w:val="Header"/>
    </w:pPr>
    <w:r w:rsidRPr="00D648CD">
      <w:rPr>
        <w:rStyle w:val="SubtleReferenc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6D96"/>
    <w:multiLevelType w:val="hybridMultilevel"/>
    <w:tmpl w:val="15B65F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DC0365"/>
    <w:multiLevelType w:val="multilevel"/>
    <w:tmpl w:val="CD802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05"/>
      <w:numFmt w:val="decimal"/>
      <w:isLgl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1D104D"/>
    <w:multiLevelType w:val="hybridMultilevel"/>
    <w:tmpl w:val="9398B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710527"/>
    <w:multiLevelType w:val="hybridMultilevel"/>
    <w:tmpl w:val="E3DE6B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9A5704">
      <w:start w:val="2025"/>
      <w:numFmt w:val="bullet"/>
      <w:lvlText w:val="•"/>
      <w:lvlJc w:val="left"/>
      <w:pPr>
        <w:ind w:left="1080" w:hanging="360"/>
      </w:pPr>
      <w:rPr>
        <w:rFonts w:ascii="Arial Nova Light" w:eastAsiaTheme="minorHAnsi" w:hAnsi="Arial Nova Light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325F62"/>
    <w:multiLevelType w:val="hybridMultilevel"/>
    <w:tmpl w:val="AF1EAB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3751B5"/>
    <w:multiLevelType w:val="hybridMultilevel"/>
    <w:tmpl w:val="87AA2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2025"/>
      <w:numFmt w:val="bullet"/>
      <w:lvlText w:val="•"/>
      <w:lvlJc w:val="left"/>
      <w:pPr>
        <w:ind w:left="1080" w:hanging="360"/>
      </w:pPr>
      <w:rPr>
        <w:rFonts w:ascii="Arial Nova Light" w:eastAsiaTheme="minorHAnsi" w:hAnsi="Arial Nova Light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F8036B"/>
    <w:multiLevelType w:val="hybridMultilevel"/>
    <w:tmpl w:val="C2721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8B317A"/>
    <w:multiLevelType w:val="hybridMultilevel"/>
    <w:tmpl w:val="AF1EA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EC3FD0"/>
    <w:multiLevelType w:val="hybridMultilevel"/>
    <w:tmpl w:val="88A0C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5059F8"/>
    <w:multiLevelType w:val="hybridMultilevel"/>
    <w:tmpl w:val="6A70DD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8C0A23"/>
    <w:multiLevelType w:val="hybridMultilevel"/>
    <w:tmpl w:val="042422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465AF0"/>
    <w:multiLevelType w:val="hybridMultilevel"/>
    <w:tmpl w:val="92D43B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4294452">
    <w:abstractNumId w:val="7"/>
  </w:num>
  <w:num w:numId="2" w16cid:durableId="210919670">
    <w:abstractNumId w:val="1"/>
  </w:num>
  <w:num w:numId="3" w16cid:durableId="1915118643">
    <w:abstractNumId w:val="11"/>
  </w:num>
  <w:num w:numId="4" w16cid:durableId="1700547666">
    <w:abstractNumId w:val="3"/>
  </w:num>
  <w:num w:numId="5" w16cid:durableId="1399862910">
    <w:abstractNumId w:val="6"/>
  </w:num>
  <w:num w:numId="6" w16cid:durableId="1518538301">
    <w:abstractNumId w:val="10"/>
  </w:num>
  <w:num w:numId="7" w16cid:durableId="1119956706">
    <w:abstractNumId w:val="5"/>
  </w:num>
  <w:num w:numId="8" w16cid:durableId="361828431">
    <w:abstractNumId w:val="8"/>
  </w:num>
  <w:num w:numId="9" w16cid:durableId="1384332549">
    <w:abstractNumId w:val="2"/>
  </w:num>
  <w:num w:numId="10" w16cid:durableId="1699505521">
    <w:abstractNumId w:val="9"/>
  </w:num>
  <w:num w:numId="11" w16cid:durableId="342980522">
    <w:abstractNumId w:val="0"/>
  </w:num>
  <w:num w:numId="12" w16cid:durableId="221869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CA"/>
    <w:rsid w:val="00000CAF"/>
    <w:rsid w:val="00013513"/>
    <w:rsid w:val="00020481"/>
    <w:rsid w:val="00025205"/>
    <w:rsid w:val="00042413"/>
    <w:rsid w:val="00062A31"/>
    <w:rsid w:val="00064D63"/>
    <w:rsid w:val="00073DAF"/>
    <w:rsid w:val="000822CA"/>
    <w:rsid w:val="000A4D9C"/>
    <w:rsid w:val="000A5E93"/>
    <w:rsid w:val="000B4B57"/>
    <w:rsid w:val="000C2778"/>
    <w:rsid w:val="000D1BE3"/>
    <w:rsid w:val="000D6BAD"/>
    <w:rsid w:val="000E0409"/>
    <w:rsid w:val="000E64A8"/>
    <w:rsid w:val="000F4181"/>
    <w:rsid w:val="00141AC8"/>
    <w:rsid w:val="00143BD1"/>
    <w:rsid w:val="00143C92"/>
    <w:rsid w:val="001448B6"/>
    <w:rsid w:val="001758F1"/>
    <w:rsid w:val="001A2B5B"/>
    <w:rsid w:val="001D36C1"/>
    <w:rsid w:val="001F3AF1"/>
    <w:rsid w:val="001F4E3C"/>
    <w:rsid w:val="001F7278"/>
    <w:rsid w:val="002125DC"/>
    <w:rsid w:val="00214022"/>
    <w:rsid w:val="00223FB3"/>
    <w:rsid w:val="00230B03"/>
    <w:rsid w:val="00230E7D"/>
    <w:rsid w:val="00233AE1"/>
    <w:rsid w:val="00244E4E"/>
    <w:rsid w:val="002465E7"/>
    <w:rsid w:val="00266688"/>
    <w:rsid w:val="00266E7F"/>
    <w:rsid w:val="0027286B"/>
    <w:rsid w:val="002745AF"/>
    <w:rsid w:val="002767B6"/>
    <w:rsid w:val="002975B6"/>
    <w:rsid w:val="002A635F"/>
    <w:rsid w:val="002B106C"/>
    <w:rsid w:val="002C337F"/>
    <w:rsid w:val="002C71CF"/>
    <w:rsid w:val="002D2540"/>
    <w:rsid w:val="002D36B4"/>
    <w:rsid w:val="003023AC"/>
    <w:rsid w:val="0032139B"/>
    <w:rsid w:val="003223BF"/>
    <w:rsid w:val="003577AF"/>
    <w:rsid w:val="00360F56"/>
    <w:rsid w:val="00377B48"/>
    <w:rsid w:val="00380D25"/>
    <w:rsid w:val="003920AC"/>
    <w:rsid w:val="00392E56"/>
    <w:rsid w:val="0039455B"/>
    <w:rsid w:val="003A1F82"/>
    <w:rsid w:val="003B353F"/>
    <w:rsid w:val="003C65E5"/>
    <w:rsid w:val="003E4166"/>
    <w:rsid w:val="003F1686"/>
    <w:rsid w:val="0041095D"/>
    <w:rsid w:val="00414672"/>
    <w:rsid w:val="004458B7"/>
    <w:rsid w:val="0044637C"/>
    <w:rsid w:val="0046672B"/>
    <w:rsid w:val="004811F5"/>
    <w:rsid w:val="004B5523"/>
    <w:rsid w:val="004D4ADD"/>
    <w:rsid w:val="004E5354"/>
    <w:rsid w:val="00506446"/>
    <w:rsid w:val="005076AA"/>
    <w:rsid w:val="00516BF3"/>
    <w:rsid w:val="00537CC7"/>
    <w:rsid w:val="00543ADC"/>
    <w:rsid w:val="005445C0"/>
    <w:rsid w:val="00546733"/>
    <w:rsid w:val="00561D24"/>
    <w:rsid w:val="00565D91"/>
    <w:rsid w:val="00570571"/>
    <w:rsid w:val="00574E30"/>
    <w:rsid w:val="00575297"/>
    <w:rsid w:val="005770B6"/>
    <w:rsid w:val="00584E6A"/>
    <w:rsid w:val="005B2C9C"/>
    <w:rsid w:val="005B47EE"/>
    <w:rsid w:val="005C54E6"/>
    <w:rsid w:val="005D5E92"/>
    <w:rsid w:val="005E03EB"/>
    <w:rsid w:val="005E0BDC"/>
    <w:rsid w:val="005E3EFC"/>
    <w:rsid w:val="005F0586"/>
    <w:rsid w:val="0060518D"/>
    <w:rsid w:val="00614A02"/>
    <w:rsid w:val="006214F7"/>
    <w:rsid w:val="006309A6"/>
    <w:rsid w:val="0064284A"/>
    <w:rsid w:val="0065352D"/>
    <w:rsid w:val="0066578D"/>
    <w:rsid w:val="00690CD1"/>
    <w:rsid w:val="006B3AC6"/>
    <w:rsid w:val="006C7968"/>
    <w:rsid w:val="006D64B9"/>
    <w:rsid w:val="006F0338"/>
    <w:rsid w:val="00700126"/>
    <w:rsid w:val="00702828"/>
    <w:rsid w:val="00712B16"/>
    <w:rsid w:val="00714593"/>
    <w:rsid w:val="00725021"/>
    <w:rsid w:val="007469F3"/>
    <w:rsid w:val="00763C1A"/>
    <w:rsid w:val="00773A4B"/>
    <w:rsid w:val="007A2EF6"/>
    <w:rsid w:val="007B1BE7"/>
    <w:rsid w:val="007C0AFB"/>
    <w:rsid w:val="007C4C2C"/>
    <w:rsid w:val="007E7755"/>
    <w:rsid w:val="00802AB9"/>
    <w:rsid w:val="00814F51"/>
    <w:rsid w:val="00820DEC"/>
    <w:rsid w:val="008325BB"/>
    <w:rsid w:val="00846455"/>
    <w:rsid w:val="00847DBB"/>
    <w:rsid w:val="00851EBA"/>
    <w:rsid w:val="0086216A"/>
    <w:rsid w:val="00865446"/>
    <w:rsid w:val="00870EF5"/>
    <w:rsid w:val="008A6B31"/>
    <w:rsid w:val="008C7B13"/>
    <w:rsid w:val="00931BBE"/>
    <w:rsid w:val="0097319A"/>
    <w:rsid w:val="009B2EAF"/>
    <w:rsid w:val="009B7DEC"/>
    <w:rsid w:val="009D4805"/>
    <w:rsid w:val="009D5DE6"/>
    <w:rsid w:val="00A050BB"/>
    <w:rsid w:val="00A175B8"/>
    <w:rsid w:val="00A216CC"/>
    <w:rsid w:val="00A23504"/>
    <w:rsid w:val="00A24B88"/>
    <w:rsid w:val="00A2567E"/>
    <w:rsid w:val="00A46A9F"/>
    <w:rsid w:val="00A564B1"/>
    <w:rsid w:val="00A80E65"/>
    <w:rsid w:val="00A81BC9"/>
    <w:rsid w:val="00A95B48"/>
    <w:rsid w:val="00AA1F90"/>
    <w:rsid w:val="00AB069D"/>
    <w:rsid w:val="00AC053E"/>
    <w:rsid w:val="00AE3B51"/>
    <w:rsid w:val="00B00F30"/>
    <w:rsid w:val="00B108DE"/>
    <w:rsid w:val="00B54AF9"/>
    <w:rsid w:val="00B66277"/>
    <w:rsid w:val="00B713CD"/>
    <w:rsid w:val="00B73387"/>
    <w:rsid w:val="00B734DC"/>
    <w:rsid w:val="00B77F77"/>
    <w:rsid w:val="00B83082"/>
    <w:rsid w:val="00B8435D"/>
    <w:rsid w:val="00B90CAB"/>
    <w:rsid w:val="00B928C5"/>
    <w:rsid w:val="00BB2E22"/>
    <w:rsid w:val="00BB44BC"/>
    <w:rsid w:val="00BD2053"/>
    <w:rsid w:val="00BE1437"/>
    <w:rsid w:val="00BE5172"/>
    <w:rsid w:val="00BF3210"/>
    <w:rsid w:val="00BF5324"/>
    <w:rsid w:val="00C12C04"/>
    <w:rsid w:val="00C218A7"/>
    <w:rsid w:val="00C230F2"/>
    <w:rsid w:val="00C32C57"/>
    <w:rsid w:val="00C40244"/>
    <w:rsid w:val="00C4026C"/>
    <w:rsid w:val="00C469AF"/>
    <w:rsid w:val="00C50FA9"/>
    <w:rsid w:val="00C53D49"/>
    <w:rsid w:val="00C7163B"/>
    <w:rsid w:val="00C729CE"/>
    <w:rsid w:val="00C867A6"/>
    <w:rsid w:val="00C94128"/>
    <w:rsid w:val="00CA547B"/>
    <w:rsid w:val="00CC0655"/>
    <w:rsid w:val="00CF348A"/>
    <w:rsid w:val="00D1415F"/>
    <w:rsid w:val="00D17084"/>
    <w:rsid w:val="00D216E4"/>
    <w:rsid w:val="00D50D4F"/>
    <w:rsid w:val="00D572B0"/>
    <w:rsid w:val="00D62BA3"/>
    <w:rsid w:val="00D8460A"/>
    <w:rsid w:val="00D9770C"/>
    <w:rsid w:val="00D97C7C"/>
    <w:rsid w:val="00DA5414"/>
    <w:rsid w:val="00DC75E5"/>
    <w:rsid w:val="00DE41F2"/>
    <w:rsid w:val="00DF481E"/>
    <w:rsid w:val="00E022D5"/>
    <w:rsid w:val="00E10519"/>
    <w:rsid w:val="00E26CC9"/>
    <w:rsid w:val="00E303F0"/>
    <w:rsid w:val="00E53CBF"/>
    <w:rsid w:val="00E611B0"/>
    <w:rsid w:val="00E66D1B"/>
    <w:rsid w:val="00E8339E"/>
    <w:rsid w:val="00E87A8A"/>
    <w:rsid w:val="00EA6264"/>
    <w:rsid w:val="00EC766B"/>
    <w:rsid w:val="00ED6F8D"/>
    <w:rsid w:val="00EE2AF1"/>
    <w:rsid w:val="00EF2F92"/>
    <w:rsid w:val="00EF7D3A"/>
    <w:rsid w:val="00F1649C"/>
    <w:rsid w:val="00F228F0"/>
    <w:rsid w:val="00F254DA"/>
    <w:rsid w:val="00F560E7"/>
    <w:rsid w:val="00F579EB"/>
    <w:rsid w:val="00F807D3"/>
    <w:rsid w:val="00F80F1F"/>
    <w:rsid w:val="00F83C38"/>
    <w:rsid w:val="00F845AE"/>
    <w:rsid w:val="00FD191C"/>
    <w:rsid w:val="00FD19F7"/>
    <w:rsid w:val="00F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E05A9"/>
  <w15:chartTrackingRefBased/>
  <w15:docId w15:val="{A4775DE6-0746-473E-BB1C-7B9837FE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2C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2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2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2C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82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2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2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2C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822CA"/>
  </w:style>
  <w:style w:type="paragraph" w:styleId="Header">
    <w:name w:val="header"/>
    <w:basedOn w:val="Normal"/>
    <w:link w:val="HeaderChar"/>
    <w:uiPriority w:val="99"/>
    <w:unhideWhenUsed/>
    <w:rsid w:val="00082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2C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2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2CA"/>
    <w:rPr>
      <w:sz w:val="22"/>
      <w:szCs w:val="22"/>
    </w:rPr>
  </w:style>
  <w:style w:type="table" w:styleId="TableGrid">
    <w:name w:val="Table Grid"/>
    <w:basedOn w:val="TableNormal"/>
    <w:uiPriority w:val="39"/>
    <w:rsid w:val="000822C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0822CA"/>
    <w:rPr>
      <w:smallCaps/>
      <w:color w:val="5A5A5A" w:themeColor="text1" w:themeTint="A5"/>
    </w:rPr>
  </w:style>
  <w:style w:type="paragraph" w:customStyle="1" w:styleId="Textbody">
    <w:name w:val="Text body"/>
    <w:basedOn w:val="Normal"/>
    <w:rsid w:val="009D4805"/>
    <w:pPr>
      <w:suppressAutoHyphens/>
      <w:autoSpaceDN w:val="0"/>
      <w:spacing w:after="140" w:line="276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  <w14:ligatures w14:val="none"/>
    </w:rPr>
  </w:style>
  <w:style w:type="paragraph" w:styleId="Revision">
    <w:name w:val="Revision"/>
    <w:hidden/>
    <w:uiPriority w:val="99"/>
    <w:semiHidden/>
    <w:rsid w:val="001D36C1"/>
    <w:pPr>
      <w:spacing w:after="0" w:line="240" w:lineRule="auto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175B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20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81232-9ef7-45ed-8564-f947cc08a678" xsi:nil="true"/>
    <lcf76f155ced4ddcb4097134ff3c332f xmlns="2ae311ee-e5f3-4993-b537-6abede737a3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82988881C5246A33EE712AE1B1609" ma:contentTypeVersion="12" ma:contentTypeDescription="Create a new document." ma:contentTypeScope="" ma:versionID="3286a88ec169d916383d98c46e55806b">
  <xsd:schema xmlns:xsd="http://www.w3.org/2001/XMLSchema" xmlns:xs="http://www.w3.org/2001/XMLSchema" xmlns:p="http://schemas.microsoft.com/office/2006/metadata/properties" xmlns:ns2="2ae311ee-e5f3-4993-b537-6abede737a3e" xmlns:ns3="55b81232-9ef7-45ed-8564-f947cc08a678" targetNamespace="http://schemas.microsoft.com/office/2006/metadata/properties" ma:root="true" ma:fieldsID="4be8b048eccf5292e0a1cb20108aa527" ns2:_="" ns3:_="">
    <xsd:import namespace="2ae311ee-e5f3-4993-b537-6abede737a3e"/>
    <xsd:import namespace="55b81232-9ef7-45ed-8564-f947cc08a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311ee-e5f3-4993-b537-6abede737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f2043-9da6-40f6-a49e-9ac495a88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81232-9ef7-45ed-8564-f947cc08a6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16400d-70cc-4a48-9ede-f5a1bf17f6d7}" ma:internalName="TaxCatchAll" ma:showField="CatchAllData" ma:web="55b81232-9ef7-45ed-8564-f947cc08a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65ECF6-E7AB-4972-BF1E-A16B23BDC961}">
  <ds:schemaRefs>
    <ds:schemaRef ds:uri="http://schemas.microsoft.com/office/2006/metadata/properties"/>
    <ds:schemaRef ds:uri="http://schemas.microsoft.com/office/infopath/2007/PartnerControls"/>
    <ds:schemaRef ds:uri="55b81232-9ef7-45ed-8564-f947cc08a678"/>
    <ds:schemaRef ds:uri="2ae311ee-e5f3-4993-b537-6abede737a3e"/>
  </ds:schemaRefs>
</ds:datastoreItem>
</file>

<file path=customXml/itemProps2.xml><?xml version="1.0" encoding="utf-8"?>
<ds:datastoreItem xmlns:ds="http://schemas.openxmlformats.org/officeDocument/2006/customXml" ds:itemID="{F4555EF0-398A-419B-AC99-719A941DC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311ee-e5f3-4993-b537-6abede737a3e"/>
    <ds:schemaRef ds:uri="55b81232-9ef7-45ed-8564-f947cc08a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A00CED-D83B-4969-9FAC-CA8983156B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484</Words>
  <Characters>2773</Characters>
  <Application>Microsoft Office Word</Application>
  <DocSecurity>0</DocSecurity>
  <Lines>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Barno Saturday</dc:creator>
  <cp:keywords/>
  <dc:description/>
  <cp:lastModifiedBy>Barno Saturday</cp:lastModifiedBy>
  <cp:revision>24</cp:revision>
  <dcterms:created xsi:type="dcterms:W3CDTF">2026-04-24T15:22:00Z</dcterms:created>
  <dcterms:modified xsi:type="dcterms:W3CDTF">2026-05-01T14:31:00Z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0x01010017582988881C5246A33EE712AE1B1609</vt:lpwstr>
  </property>
  <property fmtid="{D5CDD505-2E9C-101B-9397-08002B2CF9AE}" pid="3" name="MediaServiceImageTags">
    <vt:lpwstr/>
  </property>
</Properties>
</file>